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222" w:rsidRPr="00557FEF" w:rsidRDefault="008B7D5D" w:rsidP="00982656">
      <w:pPr>
        <w:spacing w:before="624" w:line="360" w:lineRule="auto"/>
        <w:jc w:val="center"/>
        <w:rPr>
          <w:rFonts w:ascii="黑体" w:eastAsia="黑体"/>
          <w:b/>
          <w:bCs/>
          <w:color w:val="000066"/>
          <w:sz w:val="48"/>
          <w:szCs w:val="48"/>
        </w:rPr>
      </w:pPr>
      <w:r>
        <w:rPr>
          <w:rFonts w:ascii="黑体" w:eastAsia="黑体" w:cs="黑体"/>
          <w:b/>
          <w:bCs/>
          <w:color w:val="000066"/>
          <w:sz w:val="48"/>
          <w:szCs w:val="48"/>
        </w:rPr>
        <w:t>201</w:t>
      </w:r>
      <w:r w:rsidR="001B6F57">
        <w:rPr>
          <w:rFonts w:ascii="黑体" w:eastAsia="黑体" w:cs="黑体" w:hint="eastAsia"/>
          <w:b/>
          <w:bCs/>
          <w:color w:val="000066"/>
          <w:sz w:val="48"/>
          <w:szCs w:val="48"/>
        </w:rPr>
        <w:t>8</w:t>
      </w:r>
      <w:r w:rsidR="00A83222" w:rsidRPr="00557FEF">
        <w:rPr>
          <w:rFonts w:ascii="黑体" w:eastAsia="黑体" w:cs="黑体"/>
          <w:b/>
          <w:bCs/>
          <w:color w:val="000066"/>
          <w:sz w:val="48"/>
          <w:szCs w:val="48"/>
        </w:rPr>
        <w:t>(</w:t>
      </w:r>
      <w:r>
        <w:rPr>
          <w:rFonts w:ascii="黑体" w:eastAsia="黑体" w:cs="黑体" w:hint="eastAsia"/>
          <w:b/>
          <w:bCs/>
          <w:color w:val="000066"/>
          <w:sz w:val="48"/>
          <w:szCs w:val="48"/>
        </w:rPr>
        <w:t>第十</w:t>
      </w:r>
      <w:r w:rsidR="001B6F57">
        <w:rPr>
          <w:rFonts w:ascii="黑体" w:eastAsia="黑体" w:cs="黑体" w:hint="eastAsia"/>
          <w:b/>
          <w:bCs/>
          <w:color w:val="000066"/>
          <w:sz w:val="48"/>
          <w:szCs w:val="48"/>
        </w:rPr>
        <w:t>三</w:t>
      </w:r>
      <w:r>
        <w:rPr>
          <w:rFonts w:ascii="黑体" w:eastAsia="黑体" w:cs="黑体" w:hint="eastAsia"/>
          <w:b/>
          <w:bCs/>
          <w:color w:val="000066"/>
          <w:sz w:val="48"/>
          <w:szCs w:val="48"/>
        </w:rPr>
        <w:t>届</w:t>
      </w:r>
      <w:r w:rsidR="00A83222" w:rsidRPr="00557FEF">
        <w:rPr>
          <w:rFonts w:ascii="黑体" w:eastAsia="黑体" w:cs="黑体"/>
          <w:b/>
          <w:bCs/>
          <w:color w:val="000066"/>
          <w:sz w:val="48"/>
          <w:szCs w:val="48"/>
        </w:rPr>
        <w:t>)</w:t>
      </w:r>
      <w:r w:rsidR="00A83222" w:rsidRPr="00557FEF">
        <w:rPr>
          <w:rFonts w:ascii="黑体" w:eastAsia="黑体" w:cs="黑体" w:hint="eastAsia"/>
          <w:b/>
          <w:bCs/>
          <w:color w:val="000066"/>
          <w:sz w:val="48"/>
          <w:szCs w:val="48"/>
        </w:rPr>
        <w:t>中国管理五环峰会</w:t>
      </w:r>
    </w:p>
    <w:p w:rsidR="00A83222" w:rsidRPr="00371A45" w:rsidRDefault="008B7D5D" w:rsidP="00982656">
      <w:pPr>
        <w:spacing w:line="360" w:lineRule="auto"/>
        <w:jc w:val="center"/>
        <w:rPr>
          <w:rFonts w:ascii="黑体" w:eastAsia="黑体" w:cs="黑体"/>
          <w:b/>
          <w:bCs/>
          <w:color w:val="000066"/>
          <w:sz w:val="32"/>
          <w:szCs w:val="32"/>
        </w:rPr>
      </w:pPr>
      <w:r>
        <w:rPr>
          <w:rFonts w:ascii="黑体" w:eastAsia="黑体" w:cs="黑体"/>
          <w:b/>
          <w:bCs/>
          <w:color w:val="000066"/>
          <w:sz w:val="32"/>
          <w:szCs w:val="32"/>
        </w:rPr>
        <w:t>The 1</w:t>
      </w:r>
      <w:r w:rsidR="00232413">
        <w:rPr>
          <w:rFonts w:ascii="黑体" w:eastAsia="黑体" w:cs="黑体" w:hint="eastAsia"/>
          <w:b/>
          <w:bCs/>
          <w:color w:val="000066"/>
          <w:sz w:val="32"/>
          <w:szCs w:val="32"/>
        </w:rPr>
        <w:t>3</w:t>
      </w:r>
      <w:r w:rsidR="00A83222" w:rsidRPr="00371A45">
        <w:rPr>
          <w:rFonts w:ascii="黑体" w:eastAsia="黑体" w:cs="黑体"/>
          <w:b/>
          <w:bCs/>
          <w:color w:val="000066"/>
          <w:sz w:val="32"/>
          <w:szCs w:val="32"/>
        </w:rPr>
        <w:t>th Five Rings Management Summit of China</w:t>
      </w:r>
      <w:r w:rsidR="00A83222" w:rsidRPr="00371A45">
        <w:rPr>
          <w:rFonts w:ascii="黑体" w:eastAsia="黑体"/>
          <w:b/>
          <w:bCs/>
          <w:color w:val="000066"/>
          <w:sz w:val="32"/>
          <w:szCs w:val="32"/>
        </w:rPr>
        <w:t>·</w:t>
      </w:r>
      <w:r w:rsidR="001B6F57">
        <w:rPr>
          <w:rFonts w:ascii="黑体" w:eastAsia="黑体" w:cs="黑体"/>
          <w:b/>
          <w:bCs/>
          <w:color w:val="000066"/>
          <w:sz w:val="32"/>
          <w:szCs w:val="32"/>
        </w:rPr>
        <w:t>2018</w:t>
      </w:r>
    </w:p>
    <w:p w:rsidR="00A83222" w:rsidRPr="0024583D" w:rsidRDefault="00A83222" w:rsidP="00982656">
      <w:pPr>
        <w:tabs>
          <w:tab w:val="left" w:pos="680"/>
          <w:tab w:val="center" w:pos="4819"/>
        </w:tabs>
        <w:snapToGrid w:val="0"/>
        <w:spacing w:before="1560" w:line="360" w:lineRule="auto"/>
        <w:jc w:val="left"/>
        <w:rPr>
          <w:rFonts w:ascii="黑体" w:eastAsia="黑体" w:hAnsi="华文中宋"/>
          <w:b/>
          <w:bCs/>
          <w:color w:val="000066"/>
          <w:spacing w:val="60"/>
          <w:sz w:val="72"/>
          <w:szCs w:val="72"/>
        </w:rPr>
      </w:pPr>
      <w:r>
        <w:rPr>
          <w:rFonts w:ascii="黑体" w:eastAsia="黑体" w:hAnsi="华文中宋"/>
          <w:b/>
          <w:bCs/>
          <w:color w:val="000066"/>
          <w:spacing w:val="60"/>
          <w:sz w:val="72"/>
          <w:szCs w:val="72"/>
        </w:rPr>
        <w:tab/>
      </w:r>
      <w:r>
        <w:rPr>
          <w:rFonts w:ascii="黑体" w:eastAsia="黑体" w:hAnsi="华文中宋"/>
          <w:b/>
          <w:bCs/>
          <w:color w:val="000066"/>
          <w:spacing w:val="60"/>
          <w:sz w:val="72"/>
          <w:szCs w:val="72"/>
        </w:rPr>
        <w:tab/>
      </w:r>
      <w:r w:rsidR="008B7D5D">
        <w:rPr>
          <w:rFonts w:ascii="黑体" w:eastAsia="黑体" w:hAnsi="华文中宋" w:cs="黑体"/>
          <w:b/>
          <w:bCs/>
          <w:color w:val="000066"/>
          <w:spacing w:val="60"/>
          <w:sz w:val="72"/>
          <w:szCs w:val="72"/>
        </w:rPr>
        <w:t>201</w:t>
      </w:r>
      <w:r w:rsidR="001B6F57">
        <w:rPr>
          <w:rFonts w:ascii="黑体" w:eastAsia="黑体" w:hAnsi="华文中宋" w:cs="黑体" w:hint="eastAsia"/>
          <w:b/>
          <w:bCs/>
          <w:color w:val="000066"/>
          <w:spacing w:val="60"/>
          <w:sz w:val="72"/>
          <w:szCs w:val="72"/>
        </w:rPr>
        <w:t>8</w:t>
      </w:r>
      <w:r w:rsidR="00BC6114">
        <w:rPr>
          <w:rFonts w:ascii="黑体" w:eastAsia="黑体" w:hAnsi="华文中宋" w:cs="黑体"/>
          <w:b/>
          <w:bCs/>
          <w:color w:val="000066"/>
          <w:spacing w:val="60"/>
          <w:sz w:val="72"/>
          <w:szCs w:val="72"/>
        </w:rPr>
        <w:t>中国</w:t>
      </w:r>
      <w:r w:rsidR="00B558A4">
        <w:rPr>
          <w:rFonts w:ascii="黑体" w:eastAsia="黑体" w:hAnsi="华文中宋" w:cs="黑体" w:hint="eastAsia"/>
          <w:b/>
          <w:bCs/>
          <w:color w:val="000066"/>
          <w:spacing w:val="60"/>
          <w:sz w:val="72"/>
          <w:szCs w:val="72"/>
        </w:rPr>
        <w:t>管理</w:t>
      </w:r>
      <w:r w:rsidR="00F67178">
        <w:rPr>
          <w:rFonts w:ascii="黑体" w:eastAsia="黑体" w:hAnsi="华文中宋" w:cs="黑体" w:hint="eastAsia"/>
          <w:b/>
          <w:bCs/>
          <w:color w:val="000066"/>
          <w:spacing w:val="60"/>
          <w:sz w:val="72"/>
          <w:szCs w:val="72"/>
        </w:rPr>
        <w:t>五环</w:t>
      </w:r>
      <w:r>
        <w:rPr>
          <w:rFonts w:ascii="黑体" w:eastAsia="黑体" w:hAnsi="华文中宋" w:cs="黑体" w:hint="eastAsia"/>
          <w:b/>
          <w:bCs/>
          <w:color w:val="000066"/>
          <w:spacing w:val="60"/>
          <w:sz w:val="72"/>
          <w:szCs w:val="72"/>
        </w:rPr>
        <w:t>奖</w:t>
      </w:r>
    </w:p>
    <w:p w:rsidR="00A83222" w:rsidRDefault="008B7D5D" w:rsidP="00F26510">
      <w:pPr>
        <w:spacing w:before="780" w:line="360" w:lineRule="auto"/>
        <w:jc w:val="center"/>
        <w:rPr>
          <w:rFonts w:ascii="黑体" w:eastAsia="黑体" w:hAnsi="Times"/>
          <w:b/>
          <w:bCs/>
          <w:color w:val="000000"/>
          <w:kern w:val="0"/>
          <w:sz w:val="28"/>
          <w:szCs w:val="28"/>
        </w:rPr>
      </w:pPr>
      <w:r>
        <w:rPr>
          <w:noProof/>
        </w:rPr>
        <w:drawing>
          <wp:anchor distT="0" distB="0" distL="114300" distR="114300" simplePos="0" relativeHeight="251658240" behindDoc="0" locked="0" layoutInCell="1" allowOverlap="1">
            <wp:simplePos x="0" y="0"/>
            <wp:positionH relativeFrom="column">
              <wp:posOffset>2066925</wp:posOffset>
            </wp:positionH>
            <wp:positionV relativeFrom="paragraph">
              <wp:posOffset>10160</wp:posOffset>
            </wp:positionV>
            <wp:extent cx="1764665" cy="287020"/>
            <wp:effectExtent l="0" t="0" r="0" b="0"/>
            <wp:wrapNone/>
            <wp:docPr id="4" name="图片 2" descr="Description: Macintosh HD:Users:zhuzhu:Desktop: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Description: Macintosh HD:Users:zhuzhu:Desktop:无标题.png"/>
                    <pic:cNvPicPr>
                      <a:picLocks noChangeAspect="1" noChangeArrowheads="1"/>
                    </pic:cNvPicPr>
                  </pic:nvPicPr>
                  <pic:blipFill>
                    <a:blip r:embed="rId7">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4665" cy="287020"/>
                    </a:xfrm>
                    <a:prstGeom prst="rect">
                      <a:avLst/>
                    </a:prstGeom>
                    <a:noFill/>
                  </pic:spPr>
                </pic:pic>
              </a:graphicData>
            </a:graphic>
          </wp:anchor>
        </w:drawing>
      </w:r>
      <w:r w:rsidR="00BF717D" w:rsidRPr="00BF717D">
        <w:rPr>
          <w:noProof/>
        </w:rPr>
        <w:pict>
          <v:line id="直线连接符 3" o:spid="_x0000_s1026" style="position:absolute;left:0;text-align:left;z-index:251659264;visibility:visible;mso-wrap-distance-top:-3e-5mm;mso-wrap-distance-bottom:-3e-5mm;mso-position-horizontal-relative:text;mso-position-vertical-relative:text" from="309.75pt,12.8pt" to="435.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" strokecolor="#595959" strokeweight=".25pt"/>
        </w:pict>
      </w:r>
      <w:r w:rsidR="00BF717D" w:rsidRPr="00BF717D">
        <w:rPr>
          <w:noProof/>
        </w:rPr>
        <w:pict>
          <v:line id="直线连接符 5" o:spid="_x0000_s1027" style="position:absolute;left:0;text-align:left;z-index:251660288;visibility:visible;mso-wrap-distance-top:-3e-5mm;mso-wrap-distance-bottom:-3e-5mm;mso-position-horizontal-relative:text;mso-position-vertical-relative:text" from="31.5pt,13.1pt" to="15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" strokecolor="#5a5a5a" strokeweight=".25pt"/>
        </w:pict>
      </w:r>
      <w:r w:rsidR="00F26510">
        <w:rPr>
          <w:rFonts w:ascii="黑体" w:eastAsia="黑体" w:hAnsi="华文中宋" w:cs="黑体" w:hint="eastAsia"/>
          <w:b/>
          <w:bCs/>
          <w:color w:val="000066"/>
          <w:spacing w:val="30"/>
          <w:sz w:val="44"/>
          <w:szCs w:val="44"/>
        </w:rPr>
        <w:t>最佳管理实践案例征集及评选</w:t>
      </w:r>
      <w:r w:rsidR="006C5F68">
        <w:rPr>
          <w:rFonts w:ascii="黑体" w:eastAsia="黑体" w:hAnsi="华文中宋" w:cs="黑体" w:hint="eastAsia"/>
          <w:b/>
          <w:bCs/>
          <w:color w:val="000066"/>
          <w:spacing w:val="30"/>
          <w:sz w:val="44"/>
          <w:szCs w:val="44"/>
        </w:rPr>
        <w:t>说明</w:t>
      </w:r>
    </w:p>
    <w:p w:rsidR="00A83222" w:rsidRDefault="00A83222" w:rsidP="00714B76">
      <w:pPr>
        <w:widowControl/>
        <w:spacing w:before="312" w:line="360" w:lineRule="auto"/>
        <w:jc w:val="center"/>
        <w:rPr>
          <w:rFonts w:ascii="黑体" w:eastAsia="黑体" w:hAnsi="Times"/>
          <w:b/>
          <w:bCs/>
          <w:color w:val="000000"/>
          <w:kern w:val="0"/>
          <w:sz w:val="28"/>
          <w:szCs w:val="28"/>
        </w:rPr>
      </w:pPr>
    </w:p>
    <w:p w:rsidR="00A83222" w:rsidRDefault="00A83222" w:rsidP="00714B76">
      <w:pPr>
        <w:widowControl/>
        <w:spacing w:before="312" w:line="360" w:lineRule="auto"/>
        <w:jc w:val="center"/>
        <w:rPr>
          <w:rFonts w:ascii="黑体" w:eastAsia="黑体" w:hAnsi="Times"/>
          <w:b/>
          <w:bCs/>
          <w:color w:val="000000"/>
          <w:kern w:val="0"/>
          <w:sz w:val="28"/>
          <w:szCs w:val="28"/>
        </w:rPr>
      </w:pPr>
    </w:p>
    <w:p w:rsidR="00A83222" w:rsidRPr="00CD6063" w:rsidRDefault="00A83222" w:rsidP="00714B76">
      <w:pPr>
        <w:widowControl/>
        <w:spacing w:before="312" w:line="360" w:lineRule="auto"/>
        <w:jc w:val="center"/>
        <w:rPr>
          <w:rFonts w:ascii="黑体" w:eastAsia="黑体" w:hAnsi="Times"/>
          <w:b/>
          <w:bCs/>
          <w:color w:val="000000"/>
          <w:kern w:val="0"/>
          <w:sz w:val="28"/>
          <w:szCs w:val="28"/>
        </w:rPr>
      </w:pPr>
      <w:r w:rsidRPr="00CD6063">
        <w:rPr>
          <w:rFonts w:ascii="黑体" w:eastAsia="黑体" w:hAnsi="Times" w:cs="黑体" w:hint="eastAsia"/>
          <w:b/>
          <w:bCs/>
          <w:color w:val="000000"/>
          <w:kern w:val="0"/>
          <w:sz w:val="28"/>
          <w:szCs w:val="28"/>
        </w:rPr>
        <w:t>声明：本活动绝对公益性质，绝不以任何形式收取</w:t>
      </w:r>
      <w:r>
        <w:rPr>
          <w:rFonts w:ascii="黑体" w:eastAsia="黑体" w:hAnsi="Times" w:cs="黑体" w:hint="eastAsia"/>
          <w:b/>
          <w:bCs/>
          <w:color w:val="000000"/>
          <w:kern w:val="0"/>
          <w:sz w:val="28"/>
          <w:szCs w:val="28"/>
        </w:rPr>
        <w:t>奖项费用</w:t>
      </w:r>
    </w:p>
    <w:p w:rsidR="00A83222" w:rsidRDefault="00A83222" w:rsidP="00982656">
      <w:pPr>
        <w:widowControl/>
        <w:spacing w:before="312" w:line="360" w:lineRule="auto"/>
        <w:jc w:val="left"/>
        <w:rPr>
          <w:rFonts w:ascii="黑体" w:eastAsia="黑体" w:hAnsi="Times"/>
          <w:b/>
          <w:bCs/>
          <w:color w:val="000000"/>
          <w:kern w:val="0"/>
          <w:sz w:val="32"/>
          <w:szCs w:val="32"/>
        </w:rPr>
      </w:pPr>
    </w:p>
    <w:p w:rsidR="00B04C3A" w:rsidRDefault="00B04C3A" w:rsidP="00982656">
      <w:pPr>
        <w:widowControl/>
        <w:spacing w:before="312" w:line="360" w:lineRule="auto"/>
        <w:jc w:val="left"/>
        <w:rPr>
          <w:rFonts w:ascii="黑体" w:eastAsia="黑体" w:hAnsi="Times"/>
          <w:b/>
          <w:bCs/>
          <w:color w:val="000000"/>
          <w:kern w:val="0"/>
          <w:sz w:val="32"/>
          <w:szCs w:val="32"/>
        </w:rPr>
      </w:pPr>
    </w:p>
    <w:p w:rsidR="00433869" w:rsidRDefault="00433869" w:rsidP="00982656">
      <w:pPr>
        <w:widowControl/>
        <w:spacing w:before="312" w:line="360" w:lineRule="auto"/>
        <w:jc w:val="left"/>
        <w:rPr>
          <w:rFonts w:ascii="黑体" w:eastAsia="黑体" w:hAnsi="Times"/>
          <w:b/>
          <w:bCs/>
          <w:color w:val="000000"/>
          <w:kern w:val="0"/>
          <w:sz w:val="32"/>
          <w:szCs w:val="32"/>
        </w:rPr>
      </w:pPr>
    </w:p>
    <w:p w:rsidR="00433869" w:rsidRDefault="00433869" w:rsidP="00982656">
      <w:pPr>
        <w:widowControl/>
        <w:spacing w:before="312" w:line="360" w:lineRule="auto"/>
        <w:jc w:val="left"/>
        <w:rPr>
          <w:rFonts w:ascii="黑体" w:eastAsia="黑体" w:hAnsi="Times"/>
          <w:b/>
          <w:bCs/>
          <w:color w:val="000000"/>
          <w:kern w:val="0"/>
          <w:sz w:val="32"/>
          <w:szCs w:val="32"/>
        </w:rPr>
      </w:pPr>
    </w:p>
    <w:p w:rsidR="00433869" w:rsidRPr="00433869" w:rsidRDefault="00433869" w:rsidP="00982656">
      <w:pPr>
        <w:widowControl/>
        <w:spacing w:before="312" w:line="360" w:lineRule="auto"/>
        <w:jc w:val="left"/>
        <w:rPr>
          <w:rFonts w:ascii="黑体" w:eastAsia="黑体" w:hAnsi="Times"/>
          <w:b/>
          <w:bCs/>
          <w:color w:val="000000"/>
          <w:kern w:val="0"/>
          <w:sz w:val="32"/>
          <w:szCs w:val="32"/>
        </w:rPr>
      </w:pPr>
    </w:p>
    <w:p w:rsidR="00A83222" w:rsidRPr="00982656" w:rsidRDefault="00A83222" w:rsidP="00714B76">
      <w:pPr>
        <w:widowControl/>
        <w:spacing w:before="312" w:line="360" w:lineRule="auto"/>
        <w:jc w:val="left"/>
        <w:rPr>
          <w:rFonts w:ascii="Times" w:hAnsi="Times" w:cs="Times"/>
          <w:kern w:val="0"/>
          <w:sz w:val="28"/>
          <w:szCs w:val="28"/>
        </w:rPr>
      </w:pPr>
      <w:r w:rsidRPr="00982656">
        <w:rPr>
          <w:rFonts w:ascii="黑体" w:eastAsia="黑体" w:hAnsi="Times" w:cs="黑体" w:hint="eastAsia"/>
          <w:b/>
          <w:bCs/>
          <w:color w:val="000000"/>
          <w:kern w:val="0"/>
          <w:sz w:val="28"/>
          <w:szCs w:val="28"/>
        </w:rPr>
        <w:lastRenderedPageBreak/>
        <w:t>一、</w:t>
      </w:r>
      <w:r w:rsidR="00433869">
        <w:rPr>
          <w:rFonts w:ascii="黑体" w:eastAsia="黑体" w:hAnsi="Times" w:cs="黑体" w:hint="eastAsia"/>
          <w:b/>
          <w:bCs/>
          <w:color w:val="000000"/>
          <w:kern w:val="0"/>
          <w:sz w:val="28"/>
          <w:szCs w:val="28"/>
        </w:rPr>
        <w:t>活动</w:t>
      </w:r>
      <w:r w:rsidRPr="00982656">
        <w:rPr>
          <w:rFonts w:ascii="黑体" w:eastAsia="黑体" w:hAnsi="Times" w:cs="黑体" w:hint="eastAsia"/>
          <w:color w:val="000000"/>
          <w:kern w:val="0"/>
          <w:sz w:val="28"/>
          <w:szCs w:val="28"/>
        </w:rPr>
        <w:t>宗旨：</w:t>
      </w:r>
    </w:p>
    <w:p w:rsidR="00A83222" w:rsidRPr="00982656" w:rsidRDefault="00A83222" w:rsidP="00982656">
      <w:pPr>
        <w:widowControl/>
        <w:spacing w:line="360" w:lineRule="auto"/>
        <w:jc w:val="left"/>
        <w:rPr>
          <w:rFonts w:ascii="宋体" w:hAnsi="Times"/>
          <w:kern w:val="0"/>
          <w:sz w:val="28"/>
          <w:szCs w:val="28"/>
        </w:rPr>
      </w:pPr>
      <w:r w:rsidRPr="00982656">
        <w:rPr>
          <w:rFonts w:ascii="Times" w:hAnsi="Times" w:cs="宋体" w:hint="eastAsia"/>
          <w:kern w:val="0"/>
          <w:sz w:val="28"/>
          <w:szCs w:val="28"/>
        </w:rPr>
        <w:t>（</w:t>
      </w:r>
      <w:r w:rsidRPr="00982656">
        <w:rPr>
          <w:rFonts w:ascii="宋体" w:hAnsi="Times" w:cs="宋体"/>
          <w:kern w:val="0"/>
          <w:sz w:val="28"/>
          <w:szCs w:val="28"/>
        </w:rPr>
        <w:t>1</w:t>
      </w:r>
      <w:r w:rsidRPr="00982656">
        <w:rPr>
          <w:rFonts w:ascii="宋体" w:hAnsi="Times" w:cs="宋体" w:hint="eastAsia"/>
          <w:kern w:val="0"/>
          <w:sz w:val="28"/>
          <w:szCs w:val="28"/>
        </w:rPr>
        <w:t>）为中国企业管理的发展营造更有利的社会、市场环境；</w:t>
      </w:r>
    </w:p>
    <w:p w:rsidR="00A83222" w:rsidRPr="00982656" w:rsidRDefault="00A83222" w:rsidP="00982656">
      <w:pPr>
        <w:widowControl/>
        <w:spacing w:line="360" w:lineRule="auto"/>
        <w:jc w:val="left"/>
        <w:rPr>
          <w:rFonts w:ascii="Times" w:hAnsi="Times" w:cs="Times"/>
          <w:kern w:val="0"/>
          <w:sz w:val="28"/>
          <w:szCs w:val="28"/>
        </w:rPr>
      </w:pPr>
      <w:r w:rsidRPr="00982656">
        <w:rPr>
          <w:rFonts w:ascii="Times" w:hAnsi="Times" w:cs="宋体" w:hint="eastAsia"/>
          <w:kern w:val="0"/>
          <w:sz w:val="28"/>
          <w:szCs w:val="28"/>
        </w:rPr>
        <w:t>（</w:t>
      </w:r>
      <w:r w:rsidRPr="00982656">
        <w:rPr>
          <w:rFonts w:ascii="宋体" w:hAnsi="Times" w:cs="宋体"/>
          <w:kern w:val="0"/>
          <w:sz w:val="28"/>
          <w:szCs w:val="28"/>
        </w:rPr>
        <w:t>2</w:t>
      </w:r>
      <w:r w:rsidRPr="00982656">
        <w:rPr>
          <w:rFonts w:ascii="宋体" w:hAnsi="Times" w:cs="宋体" w:hint="eastAsia"/>
          <w:kern w:val="0"/>
          <w:sz w:val="28"/>
          <w:szCs w:val="28"/>
        </w:rPr>
        <w:t>）展现中国企业管理的实践成果及中国企业管理新貌；</w:t>
      </w:r>
      <w:r w:rsidRPr="00982656">
        <w:rPr>
          <w:rFonts w:ascii="Times" w:hAnsi="Times" w:cs="Times"/>
          <w:kern w:val="0"/>
          <w:sz w:val="28"/>
          <w:szCs w:val="28"/>
        </w:rPr>
        <w:t xml:space="preserve"> </w:t>
      </w:r>
    </w:p>
    <w:p w:rsidR="00A83222" w:rsidRPr="00982656" w:rsidRDefault="00A83222" w:rsidP="00982656">
      <w:pPr>
        <w:widowControl/>
        <w:spacing w:line="360" w:lineRule="auto"/>
        <w:jc w:val="left"/>
        <w:rPr>
          <w:rFonts w:ascii="Times" w:hAnsi="Times" w:cs="Times"/>
          <w:kern w:val="0"/>
          <w:sz w:val="28"/>
          <w:szCs w:val="28"/>
        </w:rPr>
      </w:pPr>
      <w:r w:rsidRPr="00982656">
        <w:rPr>
          <w:rFonts w:ascii="Times" w:hAnsi="Times" w:cs="宋体" w:hint="eastAsia"/>
          <w:kern w:val="0"/>
          <w:sz w:val="28"/>
          <w:szCs w:val="28"/>
        </w:rPr>
        <w:t>（</w:t>
      </w:r>
      <w:r w:rsidRPr="00982656">
        <w:rPr>
          <w:rFonts w:ascii="宋体" w:hAnsi="Times" w:cs="宋体"/>
          <w:kern w:val="0"/>
          <w:sz w:val="28"/>
          <w:szCs w:val="28"/>
        </w:rPr>
        <w:t>3</w:t>
      </w:r>
      <w:r w:rsidRPr="00982656">
        <w:rPr>
          <w:rFonts w:ascii="宋体" w:hAnsi="Times" w:cs="宋体" w:hint="eastAsia"/>
          <w:kern w:val="0"/>
          <w:sz w:val="28"/>
          <w:szCs w:val="28"/>
        </w:rPr>
        <w:t>）提高参选企业的品牌知名度；</w:t>
      </w:r>
    </w:p>
    <w:p w:rsidR="00A83222" w:rsidRPr="00982656" w:rsidRDefault="00A83222" w:rsidP="00982656">
      <w:pPr>
        <w:widowControl/>
        <w:spacing w:line="360" w:lineRule="auto"/>
        <w:jc w:val="left"/>
        <w:rPr>
          <w:rFonts w:ascii="Times" w:hAnsi="Times" w:cs="Times"/>
          <w:kern w:val="0"/>
          <w:sz w:val="28"/>
          <w:szCs w:val="28"/>
        </w:rPr>
      </w:pPr>
      <w:r w:rsidRPr="00982656">
        <w:rPr>
          <w:rFonts w:ascii="Times" w:hAnsi="Times" w:cs="宋体" w:hint="eastAsia"/>
          <w:kern w:val="0"/>
          <w:sz w:val="28"/>
          <w:szCs w:val="28"/>
        </w:rPr>
        <w:t>（</w:t>
      </w:r>
      <w:r w:rsidRPr="00982656">
        <w:rPr>
          <w:rFonts w:ascii="宋体" w:hAnsi="Times" w:cs="宋体"/>
          <w:kern w:val="0"/>
          <w:sz w:val="28"/>
          <w:szCs w:val="28"/>
        </w:rPr>
        <w:t>4</w:t>
      </w:r>
      <w:r w:rsidRPr="00982656">
        <w:rPr>
          <w:rFonts w:ascii="宋体" w:hAnsi="Times" w:cs="宋体" w:hint="eastAsia"/>
          <w:kern w:val="0"/>
          <w:sz w:val="28"/>
          <w:szCs w:val="28"/>
        </w:rPr>
        <w:t>）对为中国</w:t>
      </w:r>
      <w:r>
        <w:rPr>
          <w:rFonts w:ascii="宋体" w:hAnsi="Times" w:cs="宋体" w:hint="eastAsia"/>
          <w:kern w:val="0"/>
          <w:sz w:val="28"/>
          <w:szCs w:val="28"/>
        </w:rPr>
        <w:t>企业管理</w:t>
      </w:r>
      <w:r w:rsidRPr="00982656">
        <w:rPr>
          <w:rFonts w:ascii="宋体" w:hAnsi="Times" w:cs="宋体" w:hint="eastAsia"/>
          <w:kern w:val="0"/>
          <w:sz w:val="28"/>
          <w:szCs w:val="28"/>
        </w:rPr>
        <w:t>做出突出贡献的单位给予肯定和表彰；</w:t>
      </w:r>
    </w:p>
    <w:p w:rsidR="00A83222" w:rsidRPr="00982656" w:rsidRDefault="00A83222" w:rsidP="00982656">
      <w:pPr>
        <w:widowControl/>
        <w:spacing w:line="360" w:lineRule="auto"/>
        <w:jc w:val="left"/>
        <w:rPr>
          <w:rFonts w:ascii="Times" w:hAnsi="Times" w:cs="Times"/>
          <w:kern w:val="0"/>
          <w:sz w:val="28"/>
          <w:szCs w:val="28"/>
        </w:rPr>
      </w:pPr>
      <w:r w:rsidRPr="00982656">
        <w:rPr>
          <w:rFonts w:ascii="Times" w:hAnsi="Times" w:cs="宋体" w:hint="eastAsia"/>
          <w:kern w:val="0"/>
          <w:sz w:val="28"/>
          <w:szCs w:val="28"/>
        </w:rPr>
        <w:t>（</w:t>
      </w:r>
      <w:r w:rsidRPr="00982656">
        <w:rPr>
          <w:rFonts w:ascii="宋体" w:hAnsi="Times" w:cs="宋体"/>
          <w:kern w:val="0"/>
          <w:sz w:val="28"/>
          <w:szCs w:val="28"/>
        </w:rPr>
        <w:t>5</w:t>
      </w:r>
      <w:r w:rsidRPr="00982656">
        <w:rPr>
          <w:rFonts w:ascii="宋体" w:hAnsi="Times" w:cs="宋体" w:hint="eastAsia"/>
          <w:kern w:val="0"/>
          <w:sz w:val="28"/>
          <w:szCs w:val="28"/>
        </w:rPr>
        <w:t>）为中国企业之间的管理交流提供一个</w:t>
      </w:r>
      <w:r w:rsidR="00025365">
        <w:rPr>
          <w:rFonts w:ascii="宋体" w:hAnsi="Times" w:cs="宋体" w:hint="eastAsia"/>
          <w:kern w:val="0"/>
          <w:sz w:val="28"/>
          <w:szCs w:val="28"/>
        </w:rPr>
        <w:t>良好</w:t>
      </w:r>
      <w:r w:rsidRPr="00982656">
        <w:rPr>
          <w:rFonts w:ascii="宋体" w:hAnsi="Times" w:cs="宋体" w:hint="eastAsia"/>
          <w:kern w:val="0"/>
          <w:sz w:val="28"/>
          <w:szCs w:val="28"/>
        </w:rPr>
        <w:t>的平台，促进</w:t>
      </w:r>
      <w:r>
        <w:rPr>
          <w:rFonts w:ascii="宋体" w:hAnsi="Times" w:cs="宋体" w:hint="eastAsia"/>
          <w:kern w:val="0"/>
          <w:sz w:val="28"/>
          <w:szCs w:val="28"/>
        </w:rPr>
        <w:t>中国</w:t>
      </w:r>
      <w:r w:rsidRPr="00982656">
        <w:rPr>
          <w:rFonts w:ascii="宋体" w:hAnsi="Times" w:cs="宋体" w:hint="eastAsia"/>
          <w:kern w:val="0"/>
          <w:sz w:val="28"/>
          <w:szCs w:val="28"/>
        </w:rPr>
        <w:t>企业管理水平</w:t>
      </w:r>
      <w:r>
        <w:rPr>
          <w:rFonts w:ascii="宋体" w:hAnsi="Times" w:cs="宋体" w:hint="eastAsia"/>
          <w:kern w:val="0"/>
          <w:sz w:val="28"/>
          <w:szCs w:val="28"/>
        </w:rPr>
        <w:t>的</w:t>
      </w:r>
      <w:r w:rsidRPr="00982656">
        <w:rPr>
          <w:rFonts w:ascii="宋体" w:hAnsi="Times" w:cs="宋体" w:hint="eastAsia"/>
          <w:kern w:val="0"/>
          <w:sz w:val="28"/>
          <w:szCs w:val="28"/>
        </w:rPr>
        <w:t>提升；</w:t>
      </w:r>
    </w:p>
    <w:p w:rsidR="00A83222" w:rsidRDefault="00A83222" w:rsidP="00B97A13">
      <w:pPr>
        <w:widowControl/>
        <w:shd w:val="clear" w:color="auto" w:fill="FFFFFF"/>
        <w:spacing w:line="360" w:lineRule="auto"/>
        <w:jc w:val="left"/>
        <w:rPr>
          <w:rFonts w:ascii="宋体" w:hAnsi="Times" w:cs="宋体"/>
          <w:kern w:val="0"/>
          <w:sz w:val="28"/>
          <w:szCs w:val="28"/>
        </w:rPr>
      </w:pPr>
      <w:r w:rsidRPr="00982656">
        <w:rPr>
          <w:rFonts w:ascii="Times" w:hAnsi="Times" w:cs="宋体" w:hint="eastAsia"/>
          <w:kern w:val="0"/>
          <w:sz w:val="28"/>
          <w:szCs w:val="28"/>
        </w:rPr>
        <w:t>（</w:t>
      </w:r>
      <w:r w:rsidRPr="00982656">
        <w:rPr>
          <w:rFonts w:ascii="宋体" w:hAnsi="Times" w:cs="宋体"/>
          <w:kern w:val="0"/>
          <w:sz w:val="28"/>
          <w:szCs w:val="28"/>
        </w:rPr>
        <w:t>6</w:t>
      </w:r>
      <w:r w:rsidRPr="00982656">
        <w:rPr>
          <w:rFonts w:ascii="宋体" w:hAnsi="Times" w:cs="宋体" w:hint="eastAsia"/>
          <w:kern w:val="0"/>
          <w:sz w:val="28"/>
          <w:szCs w:val="28"/>
        </w:rPr>
        <w:t>）促进中国管理的成果化、现代化和国际化进程。</w:t>
      </w:r>
    </w:p>
    <w:p w:rsidR="00A83222" w:rsidRPr="00982656" w:rsidRDefault="00A83222" w:rsidP="00982656">
      <w:pPr>
        <w:widowControl/>
        <w:spacing w:line="360" w:lineRule="auto"/>
        <w:jc w:val="left"/>
        <w:rPr>
          <w:rFonts w:ascii="Times" w:hAnsi="Times" w:cs="Times"/>
          <w:kern w:val="0"/>
          <w:sz w:val="28"/>
          <w:szCs w:val="28"/>
        </w:rPr>
      </w:pPr>
      <w:r>
        <w:rPr>
          <w:rFonts w:ascii="黑体" w:eastAsia="黑体" w:hAnsi="Times" w:cs="黑体" w:hint="eastAsia"/>
          <w:color w:val="000000"/>
          <w:kern w:val="0"/>
          <w:sz w:val="28"/>
          <w:szCs w:val="28"/>
        </w:rPr>
        <w:t>二、</w:t>
      </w:r>
      <w:r w:rsidR="00433869">
        <w:rPr>
          <w:rFonts w:ascii="黑体" w:eastAsia="黑体" w:hAnsi="Times" w:cs="黑体" w:hint="eastAsia"/>
          <w:color w:val="000000"/>
          <w:kern w:val="0"/>
          <w:sz w:val="28"/>
          <w:szCs w:val="28"/>
        </w:rPr>
        <w:t>活动流程</w:t>
      </w:r>
      <w:r w:rsidR="00027A7D">
        <w:rPr>
          <w:rFonts w:ascii="黑体" w:eastAsia="黑体" w:hAnsi="Times" w:cs="黑体" w:hint="eastAsia"/>
          <w:color w:val="000000"/>
          <w:kern w:val="0"/>
          <w:sz w:val="28"/>
          <w:szCs w:val="28"/>
        </w:rPr>
        <w:t>及时间安排</w:t>
      </w:r>
    </w:p>
    <w:p w:rsidR="00977890" w:rsidRPr="00977890" w:rsidRDefault="00027A7D" w:rsidP="00977890">
      <w:pPr>
        <w:widowControl/>
        <w:spacing w:line="360" w:lineRule="auto"/>
        <w:ind w:firstLineChars="200" w:firstLine="560"/>
        <w:jc w:val="left"/>
        <w:rPr>
          <w:rFonts w:ascii="宋体" w:hAnsi="Times" w:cs="宋体"/>
          <w:kern w:val="0"/>
          <w:sz w:val="28"/>
          <w:szCs w:val="28"/>
        </w:rPr>
      </w:pPr>
      <w:r>
        <w:rPr>
          <w:rFonts w:ascii="宋体" w:hAnsi="Times" w:cs="宋体" w:hint="eastAsia"/>
          <w:kern w:val="0"/>
          <w:sz w:val="28"/>
          <w:szCs w:val="28"/>
        </w:rPr>
        <w:t>1、</w:t>
      </w:r>
      <w:r w:rsidR="00977890" w:rsidRPr="00977890">
        <w:rPr>
          <w:rFonts w:ascii="宋体" w:hAnsi="Times" w:cs="宋体" w:hint="eastAsia"/>
          <w:kern w:val="0"/>
          <w:sz w:val="28"/>
          <w:szCs w:val="28"/>
        </w:rPr>
        <w:t>企业申报</w:t>
      </w:r>
      <w:r>
        <w:rPr>
          <w:rFonts w:ascii="宋体" w:hAnsi="Times" w:cs="宋体" w:hint="eastAsia"/>
          <w:kern w:val="0"/>
          <w:sz w:val="28"/>
          <w:szCs w:val="28"/>
        </w:rPr>
        <w:t>：5</w:t>
      </w:r>
      <w:r w:rsidR="00977890" w:rsidRPr="00977890">
        <w:rPr>
          <w:rFonts w:ascii="宋体" w:hAnsi="Times" w:cs="宋体" w:hint="eastAsia"/>
          <w:kern w:val="0"/>
          <w:sz w:val="28"/>
          <w:szCs w:val="28"/>
        </w:rPr>
        <w:t>月</w:t>
      </w:r>
      <w:r>
        <w:rPr>
          <w:rFonts w:ascii="宋体" w:hAnsi="Times" w:cs="宋体" w:hint="eastAsia"/>
          <w:kern w:val="0"/>
          <w:sz w:val="28"/>
          <w:szCs w:val="28"/>
        </w:rPr>
        <w:t>3</w:t>
      </w:r>
      <w:r w:rsidR="00977890" w:rsidRPr="00977890">
        <w:rPr>
          <w:rFonts w:ascii="宋体" w:hAnsi="Times" w:cs="宋体" w:hint="eastAsia"/>
          <w:kern w:val="0"/>
          <w:sz w:val="28"/>
          <w:szCs w:val="28"/>
        </w:rPr>
        <w:t>0日</w:t>
      </w:r>
      <w:r>
        <w:rPr>
          <w:rFonts w:ascii="宋体" w:hAnsi="Times" w:cs="宋体" w:hint="eastAsia"/>
          <w:kern w:val="0"/>
          <w:sz w:val="28"/>
          <w:szCs w:val="28"/>
        </w:rPr>
        <w:t>前</w:t>
      </w:r>
      <w:r w:rsidR="00977890" w:rsidRPr="00977890">
        <w:rPr>
          <w:rFonts w:ascii="宋体" w:hAnsi="Times" w:cs="宋体" w:hint="eastAsia"/>
          <w:kern w:val="0"/>
          <w:sz w:val="28"/>
          <w:szCs w:val="28"/>
        </w:rPr>
        <w:t xml:space="preserve"> </w:t>
      </w:r>
    </w:p>
    <w:p w:rsidR="00977890" w:rsidRPr="00977890" w:rsidRDefault="00977890" w:rsidP="00977890">
      <w:pPr>
        <w:widowControl/>
        <w:spacing w:line="360" w:lineRule="auto"/>
        <w:ind w:firstLineChars="200" w:firstLine="560"/>
        <w:jc w:val="left"/>
        <w:rPr>
          <w:rFonts w:ascii="宋体" w:hAnsi="Times" w:cs="宋体"/>
          <w:kern w:val="0"/>
          <w:sz w:val="28"/>
          <w:szCs w:val="28"/>
        </w:rPr>
      </w:pPr>
      <w:r w:rsidRPr="00977890">
        <w:rPr>
          <w:rFonts w:ascii="宋体" w:hAnsi="Times" w:cs="宋体" w:hint="eastAsia"/>
          <w:kern w:val="0"/>
          <w:sz w:val="28"/>
          <w:szCs w:val="28"/>
        </w:rPr>
        <w:t>参选企业结合本企业管理创新实际填写相关数据和证明材料</w:t>
      </w:r>
      <w:r w:rsidR="00027A7D">
        <w:rPr>
          <w:rFonts w:ascii="宋体" w:hAnsi="Times" w:cs="宋体" w:hint="eastAsia"/>
          <w:kern w:val="0"/>
          <w:sz w:val="28"/>
          <w:szCs w:val="28"/>
        </w:rPr>
        <w:t>，并发送至主办方邮箱</w:t>
      </w:r>
      <w:r w:rsidRPr="00977890">
        <w:rPr>
          <w:rFonts w:ascii="宋体" w:hAnsi="Times" w:cs="宋体" w:hint="eastAsia"/>
          <w:kern w:val="0"/>
          <w:sz w:val="28"/>
          <w:szCs w:val="28"/>
        </w:rPr>
        <w:t xml:space="preserve">。 </w:t>
      </w:r>
    </w:p>
    <w:p w:rsidR="00977890" w:rsidRPr="00977890" w:rsidRDefault="00027A7D" w:rsidP="00977890">
      <w:pPr>
        <w:widowControl/>
        <w:spacing w:line="360" w:lineRule="auto"/>
        <w:ind w:firstLineChars="200" w:firstLine="560"/>
        <w:jc w:val="left"/>
        <w:rPr>
          <w:rFonts w:ascii="宋体" w:hAnsi="Times" w:cs="宋体"/>
          <w:kern w:val="0"/>
          <w:sz w:val="28"/>
          <w:szCs w:val="28"/>
        </w:rPr>
      </w:pPr>
      <w:r>
        <w:rPr>
          <w:rFonts w:ascii="宋体" w:hAnsi="Times" w:cs="宋体" w:hint="eastAsia"/>
          <w:kern w:val="0"/>
          <w:sz w:val="28"/>
          <w:szCs w:val="28"/>
        </w:rPr>
        <w:t>2、</w:t>
      </w:r>
      <w:r w:rsidR="00977890" w:rsidRPr="00977890">
        <w:rPr>
          <w:rFonts w:ascii="宋体" w:hAnsi="Times" w:cs="宋体" w:hint="eastAsia"/>
          <w:kern w:val="0"/>
          <w:sz w:val="28"/>
          <w:szCs w:val="28"/>
        </w:rPr>
        <w:t>专家论证</w:t>
      </w:r>
      <w:r>
        <w:rPr>
          <w:rFonts w:ascii="宋体" w:hAnsi="Times" w:cs="宋体" w:hint="eastAsia"/>
          <w:kern w:val="0"/>
          <w:sz w:val="28"/>
          <w:szCs w:val="28"/>
        </w:rPr>
        <w:t>：6</w:t>
      </w:r>
      <w:r w:rsidR="00977890" w:rsidRPr="00977890">
        <w:rPr>
          <w:rFonts w:ascii="宋体" w:hAnsi="Times" w:cs="宋体" w:hint="eastAsia"/>
          <w:kern w:val="0"/>
          <w:sz w:val="28"/>
          <w:szCs w:val="28"/>
        </w:rPr>
        <w:t>月</w:t>
      </w:r>
      <w:r>
        <w:rPr>
          <w:rFonts w:ascii="宋体" w:hAnsi="Times" w:cs="宋体" w:hint="eastAsia"/>
          <w:kern w:val="0"/>
          <w:sz w:val="28"/>
          <w:szCs w:val="28"/>
        </w:rPr>
        <w:t>5</w:t>
      </w:r>
      <w:r w:rsidR="00977890" w:rsidRPr="00977890">
        <w:rPr>
          <w:rFonts w:ascii="宋体" w:hAnsi="Times" w:cs="宋体" w:hint="eastAsia"/>
          <w:kern w:val="0"/>
          <w:sz w:val="28"/>
          <w:szCs w:val="28"/>
        </w:rPr>
        <w:t>日</w:t>
      </w:r>
      <w:r>
        <w:rPr>
          <w:rFonts w:ascii="宋体" w:hAnsi="Times" w:cs="宋体" w:hint="eastAsia"/>
          <w:kern w:val="0"/>
          <w:sz w:val="28"/>
          <w:szCs w:val="28"/>
        </w:rPr>
        <w:t>前</w:t>
      </w:r>
      <w:r w:rsidR="00977890" w:rsidRPr="00977890">
        <w:rPr>
          <w:rFonts w:ascii="宋体" w:hAnsi="Times" w:cs="宋体" w:hint="eastAsia"/>
          <w:kern w:val="0"/>
          <w:sz w:val="28"/>
          <w:szCs w:val="28"/>
        </w:rPr>
        <w:t xml:space="preserve"> </w:t>
      </w:r>
    </w:p>
    <w:p w:rsidR="00977890" w:rsidRPr="00977890" w:rsidRDefault="00977890" w:rsidP="00977890">
      <w:pPr>
        <w:widowControl/>
        <w:spacing w:line="360" w:lineRule="auto"/>
        <w:ind w:firstLineChars="200" w:firstLine="560"/>
        <w:jc w:val="left"/>
        <w:rPr>
          <w:rFonts w:ascii="宋体" w:hAnsi="Times" w:cs="宋体"/>
          <w:kern w:val="0"/>
          <w:sz w:val="28"/>
          <w:szCs w:val="28"/>
        </w:rPr>
      </w:pPr>
      <w:r w:rsidRPr="00977890">
        <w:rPr>
          <w:rFonts w:ascii="宋体" w:hAnsi="Times" w:cs="宋体" w:hint="eastAsia"/>
          <w:kern w:val="0"/>
          <w:sz w:val="28"/>
          <w:szCs w:val="28"/>
        </w:rPr>
        <w:t>针对</w:t>
      </w:r>
      <w:r w:rsidR="00027A7D">
        <w:rPr>
          <w:rFonts w:ascii="宋体" w:hAnsi="Times" w:cs="宋体" w:hint="eastAsia"/>
          <w:kern w:val="0"/>
          <w:sz w:val="28"/>
          <w:szCs w:val="28"/>
        </w:rPr>
        <w:t>申报的</w:t>
      </w:r>
      <w:proofErr w:type="gramStart"/>
      <w:r w:rsidR="00027A7D">
        <w:rPr>
          <w:rFonts w:ascii="宋体" w:hAnsi="Times" w:cs="宋体" w:hint="eastAsia"/>
          <w:kern w:val="0"/>
          <w:sz w:val="28"/>
          <w:szCs w:val="28"/>
        </w:rPr>
        <w:t>最佳管理</w:t>
      </w:r>
      <w:proofErr w:type="gramEnd"/>
      <w:r w:rsidR="00027A7D">
        <w:rPr>
          <w:rFonts w:ascii="宋体" w:hAnsi="Times" w:cs="宋体" w:hint="eastAsia"/>
          <w:kern w:val="0"/>
          <w:sz w:val="28"/>
          <w:szCs w:val="28"/>
        </w:rPr>
        <w:t>实践</w:t>
      </w:r>
      <w:r w:rsidRPr="00977890">
        <w:rPr>
          <w:rFonts w:ascii="宋体" w:hAnsi="Times" w:cs="宋体" w:hint="eastAsia"/>
          <w:kern w:val="0"/>
          <w:sz w:val="28"/>
          <w:szCs w:val="28"/>
        </w:rPr>
        <w:t>案例</w:t>
      </w:r>
      <w:r w:rsidR="00027A7D">
        <w:rPr>
          <w:rFonts w:ascii="宋体" w:hAnsi="Times" w:cs="宋体" w:hint="eastAsia"/>
          <w:kern w:val="0"/>
          <w:sz w:val="28"/>
          <w:szCs w:val="28"/>
        </w:rPr>
        <w:t>，</w:t>
      </w:r>
      <w:r w:rsidRPr="00977890">
        <w:rPr>
          <w:rFonts w:ascii="宋体" w:hAnsi="Times" w:cs="宋体" w:hint="eastAsia"/>
          <w:kern w:val="0"/>
          <w:sz w:val="28"/>
          <w:szCs w:val="28"/>
        </w:rPr>
        <w:t>组织专家对案例进行诊断、评述和论证</w:t>
      </w:r>
      <w:r w:rsidR="00027A7D">
        <w:rPr>
          <w:rFonts w:ascii="宋体" w:hAnsi="Times" w:cs="宋体" w:hint="eastAsia"/>
          <w:kern w:val="0"/>
          <w:sz w:val="28"/>
          <w:szCs w:val="28"/>
        </w:rPr>
        <w:t>，</w:t>
      </w:r>
      <w:r w:rsidRPr="00977890">
        <w:rPr>
          <w:rFonts w:ascii="宋体" w:hAnsi="Times" w:cs="宋体" w:hint="eastAsia"/>
          <w:kern w:val="0"/>
          <w:sz w:val="28"/>
          <w:szCs w:val="28"/>
        </w:rPr>
        <w:t>并指定专人指导相关企业进行案例修改和加工</w:t>
      </w:r>
      <w:r w:rsidR="00027A7D">
        <w:rPr>
          <w:rFonts w:ascii="宋体" w:hAnsi="Times" w:cs="宋体" w:hint="eastAsia"/>
          <w:kern w:val="0"/>
          <w:sz w:val="28"/>
          <w:szCs w:val="28"/>
        </w:rPr>
        <w:t>，</w:t>
      </w:r>
      <w:r w:rsidRPr="00977890">
        <w:rPr>
          <w:rFonts w:ascii="宋体" w:hAnsi="Times" w:cs="宋体" w:hint="eastAsia"/>
          <w:kern w:val="0"/>
          <w:sz w:val="28"/>
          <w:szCs w:val="28"/>
        </w:rPr>
        <w:t>确定入围</w:t>
      </w:r>
      <w:r w:rsidR="00027A7D">
        <w:rPr>
          <w:rFonts w:ascii="宋体" w:hAnsi="Times" w:cs="宋体" w:hint="eastAsia"/>
          <w:kern w:val="0"/>
          <w:sz w:val="28"/>
          <w:szCs w:val="28"/>
        </w:rPr>
        <w:t>案例名单。</w:t>
      </w:r>
      <w:r w:rsidRPr="00977890">
        <w:rPr>
          <w:rFonts w:ascii="宋体" w:hAnsi="Times" w:cs="宋体" w:hint="eastAsia"/>
          <w:kern w:val="0"/>
          <w:sz w:val="28"/>
          <w:szCs w:val="28"/>
        </w:rPr>
        <w:t xml:space="preserve"> </w:t>
      </w:r>
    </w:p>
    <w:p w:rsidR="00977890" w:rsidRPr="00977890" w:rsidRDefault="007F5251" w:rsidP="00977890">
      <w:pPr>
        <w:widowControl/>
        <w:spacing w:line="360" w:lineRule="auto"/>
        <w:ind w:firstLineChars="200" w:firstLine="560"/>
        <w:jc w:val="left"/>
        <w:rPr>
          <w:rFonts w:ascii="宋体" w:hAnsi="Times" w:cs="宋体"/>
          <w:kern w:val="0"/>
          <w:sz w:val="28"/>
          <w:szCs w:val="28"/>
        </w:rPr>
      </w:pPr>
      <w:r>
        <w:rPr>
          <w:rFonts w:ascii="宋体" w:hAnsi="Times" w:cs="宋体" w:hint="eastAsia"/>
          <w:kern w:val="0"/>
          <w:sz w:val="28"/>
          <w:szCs w:val="28"/>
        </w:rPr>
        <w:t>3、</w:t>
      </w:r>
      <w:r w:rsidR="00977890" w:rsidRPr="00977890">
        <w:rPr>
          <w:rFonts w:ascii="宋体" w:hAnsi="Times" w:cs="宋体" w:hint="eastAsia"/>
          <w:kern w:val="0"/>
          <w:sz w:val="28"/>
          <w:szCs w:val="28"/>
        </w:rPr>
        <w:t>网络投票</w:t>
      </w:r>
      <w:r>
        <w:rPr>
          <w:rFonts w:ascii="宋体" w:hAnsi="Times" w:cs="宋体" w:hint="eastAsia"/>
          <w:kern w:val="0"/>
          <w:sz w:val="28"/>
          <w:szCs w:val="28"/>
        </w:rPr>
        <w:t>：6</w:t>
      </w:r>
      <w:r w:rsidR="00977890" w:rsidRPr="00977890">
        <w:rPr>
          <w:rFonts w:ascii="宋体" w:hAnsi="Times" w:cs="宋体" w:hint="eastAsia"/>
          <w:kern w:val="0"/>
          <w:sz w:val="28"/>
          <w:szCs w:val="28"/>
        </w:rPr>
        <w:t>月</w:t>
      </w:r>
      <w:r>
        <w:rPr>
          <w:rFonts w:ascii="宋体" w:hAnsi="Times" w:cs="宋体" w:hint="eastAsia"/>
          <w:kern w:val="0"/>
          <w:sz w:val="28"/>
          <w:szCs w:val="28"/>
        </w:rPr>
        <w:t>6</w:t>
      </w:r>
      <w:r w:rsidR="00977890" w:rsidRPr="00977890">
        <w:rPr>
          <w:rFonts w:ascii="宋体" w:hAnsi="Times" w:cs="宋体" w:hint="eastAsia"/>
          <w:kern w:val="0"/>
          <w:sz w:val="28"/>
          <w:szCs w:val="28"/>
        </w:rPr>
        <w:t>日</w:t>
      </w:r>
      <w:r>
        <w:rPr>
          <w:rFonts w:ascii="宋体" w:hAnsi="Times" w:cs="宋体" w:hint="eastAsia"/>
          <w:kern w:val="0"/>
          <w:sz w:val="28"/>
          <w:szCs w:val="28"/>
        </w:rPr>
        <w:t>-6</w:t>
      </w:r>
      <w:r w:rsidR="00977890" w:rsidRPr="00977890">
        <w:rPr>
          <w:rFonts w:ascii="宋体" w:hAnsi="Times" w:cs="宋体" w:hint="eastAsia"/>
          <w:kern w:val="0"/>
          <w:sz w:val="28"/>
          <w:szCs w:val="28"/>
        </w:rPr>
        <w:t>月</w:t>
      </w:r>
      <w:r>
        <w:rPr>
          <w:rFonts w:ascii="宋体" w:hAnsi="Times" w:cs="宋体" w:hint="eastAsia"/>
          <w:kern w:val="0"/>
          <w:sz w:val="28"/>
          <w:szCs w:val="28"/>
        </w:rPr>
        <w:t>20</w:t>
      </w:r>
      <w:r w:rsidR="00977890" w:rsidRPr="00977890">
        <w:rPr>
          <w:rFonts w:ascii="宋体" w:hAnsi="Times" w:cs="宋体" w:hint="eastAsia"/>
          <w:kern w:val="0"/>
          <w:sz w:val="28"/>
          <w:szCs w:val="28"/>
        </w:rPr>
        <w:t xml:space="preserve">日 </w:t>
      </w:r>
    </w:p>
    <w:p w:rsidR="00977890" w:rsidRPr="00977890" w:rsidRDefault="00977890" w:rsidP="00977890">
      <w:pPr>
        <w:widowControl/>
        <w:spacing w:line="360" w:lineRule="auto"/>
        <w:ind w:firstLineChars="200" w:firstLine="560"/>
        <w:jc w:val="left"/>
        <w:rPr>
          <w:rFonts w:ascii="宋体" w:hAnsi="Times" w:cs="宋体"/>
          <w:kern w:val="0"/>
          <w:sz w:val="28"/>
          <w:szCs w:val="28"/>
        </w:rPr>
      </w:pPr>
      <w:r w:rsidRPr="00977890">
        <w:rPr>
          <w:rFonts w:ascii="宋体" w:hAnsi="Times" w:cs="宋体" w:hint="eastAsia"/>
          <w:kern w:val="0"/>
          <w:sz w:val="28"/>
          <w:szCs w:val="28"/>
        </w:rPr>
        <w:t xml:space="preserve">对入围的管理创新案例进行网络公示和投票。 </w:t>
      </w:r>
    </w:p>
    <w:p w:rsidR="00977890" w:rsidRPr="00977890" w:rsidRDefault="007F5251" w:rsidP="00977890">
      <w:pPr>
        <w:widowControl/>
        <w:spacing w:line="360" w:lineRule="auto"/>
        <w:ind w:firstLineChars="200" w:firstLine="560"/>
        <w:jc w:val="left"/>
        <w:rPr>
          <w:rFonts w:ascii="宋体" w:hAnsi="Times" w:cs="宋体"/>
          <w:kern w:val="0"/>
          <w:sz w:val="28"/>
          <w:szCs w:val="28"/>
        </w:rPr>
      </w:pPr>
      <w:r>
        <w:rPr>
          <w:rFonts w:ascii="宋体" w:hAnsi="Times" w:cs="宋体" w:hint="eastAsia"/>
          <w:kern w:val="0"/>
          <w:sz w:val="28"/>
          <w:szCs w:val="28"/>
        </w:rPr>
        <w:t>4、</w:t>
      </w:r>
      <w:r w:rsidR="00977890" w:rsidRPr="00977890">
        <w:rPr>
          <w:rFonts w:ascii="宋体" w:hAnsi="Times" w:cs="宋体" w:hint="eastAsia"/>
          <w:kern w:val="0"/>
          <w:sz w:val="28"/>
          <w:szCs w:val="28"/>
        </w:rPr>
        <w:t>终评</w:t>
      </w:r>
      <w:r>
        <w:rPr>
          <w:rFonts w:ascii="宋体" w:hAnsi="Times" w:cs="宋体" w:hint="eastAsia"/>
          <w:kern w:val="0"/>
          <w:sz w:val="28"/>
          <w:szCs w:val="28"/>
        </w:rPr>
        <w:t>：6</w:t>
      </w:r>
      <w:r w:rsidR="00977890" w:rsidRPr="00977890">
        <w:rPr>
          <w:rFonts w:ascii="宋体" w:hAnsi="Times" w:cs="宋体" w:hint="eastAsia"/>
          <w:kern w:val="0"/>
          <w:sz w:val="28"/>
          <w:szCs w:val="28"/>
        </w:rPr>
        <w:t>日</w:t>
      </w:r>
      <w:r>
        <w:rPr>
          <w:rFonts w:ascii="宋体" w:hAnsi="Times" w:cs="宋体" w:hint="eastAsia"/>
          <w:kern w:val="0"/>
          <w:sz w:val="28"/>
          <w:szCs w:val="28"/>
        </w:rPr>
        <w:t>28</w:t>
      </w:r>
      <w:r w:rsidR="00977890" w:rsidRPr="00977890">
        <w:rPr>
          <w:rFonts w:ascii="宋体" w:hAnsi="Times" w:cs="宋体" w:hint="eastAsia"/>
          <w:kern w:val="0"/>
          <w:sz w:val="28"/>
          <w:szCs w:val="28"/>
        </w:rPr>
        <w:t>日</w:t>
      </w:r>
    </w:p>
    <w:p w:rsidR="00977890" w:rsidRPr="00977890" w:rsidRDefault="00977890" w:rsidP="00977890">
      <w:pPr>
        <w:widowControl/>
        <w:spacing w:line="360" w:lineRule="auto"/>
        <w:ind w:firstLineChars="200" w:firstLine="560"/>
        <w:jc w:val="left"/>
        <w:rPr>
          <w:rFonts w:ascii="宋体" w:hAnsi="Times" w:cs="宋体"/>
          <w:kern w:val="0"/>
          <w:sz w:val="28"/>
          <w:szCs w:val="28"/>
        </w:rPr>
      </w:pPr>
      <w:r w:rsidRPr="00977890">
        <w:rPr>
          <w:rFonts w:ascii="宋体" w:hAnsi="Times" w:cs="宋体" w:hint="eastAsia"/>
          <w:kern w:val="0"/>
          <w:sz w:val="28"/>
          <w:szCs w:val="28"/>
        </w:rPr>
        <w:t>专家评审委员会参考网络投票结果</w:t>
      </w:r>
      <w:r w:rsidR="007F5251">
        <w:rPr>
          <w:rFonts w:ascii="宋体" w:hAnsi="Times" w:cs="宋体" w:hint="eastAsia"/>
          <w:kern w:val="0"/>
          <w:sz w:val="28"/>
          <w:szCs w:val="28"/>
        </w:rPr>
        <w:t>，</w:t>
      </w:r>
      <w:r w:rsidRPr="00977890">
        <w:rPr>
          <w:rFonts w:ascii="宋体" w:hAnsi="Times" w:cs="宋体" w:hint="eastAsia"/>
          <w:kern w:val="0"/>
          <w:sz w:val="28"/>
          <w:szCs w:val="28"/>
        </w:rPr>
        <w:t>对入围的案例进行</w:t>
      </w:r>
      <w:r w:rsidR="007F5251">
        <w:rPr>
          <w:rFonts w:ascii="宋体" w:hAnsi="Times" w:cs="宋体" w:hint="eastAsia"/>
          <w:kern w:val="0"/>
          <w:sz w:val="28"/>
          <w:szCs w:val="28"/>
        </w:rPr>
        <w:t>现场</w:t>
      </w:r>
      <w:r w:rsidRPr="00977890">
        <w:rPr>
          <w:rFonts w:ascii="宋体" w:hAnsi="Times" w:cs="宋体" w:hint="eastAsia"/>
          <w:kern w:val="0"/>
          <w:sz w:val="28"/>
          <w:szCs w:val="28"/>
        </w:rPr>
        <w:t>评分</w:t>
      </w:r>
      <w:r w:rsidR="007F5251">
        <w:rPr>
          <w:rFonts w:ascii="宋体" w:hAnsi="Times" w:cs="宋体" w:hint="eastAsia"/>
          <w:kern w:val="0"/>
          <w:sz w:val="28"/>
          <w:szCs w:val="28"/>
        </w:rPr>
        <w:t>。</w:t>
      </w:r>
      <w:r w:rsidRPr="00977890">
        <w:rPr>
          <w:rFonts w:ascii="宋体" w:hAnsi="Times" w:cs="宋体" w:hint="eastAsia"/>
          <w:kern w:val="0"/>
          <w:sz w:val="28"/>
          <w:szCs w:val="28"/>
        </w:rPr>
        <w:t>其中网络</w:t>
      </w:r>
      <w:proofErr w:type="gramStart"/>
      <w:r w:rsidRPr="00977890">
        <w:rPr>
          <w:rFonts w:ascii="宋体" w:hAnsi="Times" w:cs="宋体" w:hint="eastAsia"/>
          <w:kern w:val="0"/>
          <w:sz w:val="28"/>
          <w:szCs w:val="28"/>
        </w:rPr>
        <w:t>投票</w:t>
      </w:r>
      <w:r w:rsidR="007F5251">
        <w:rPr>
          <w:rFonts w:ascii="宋体" w:hAnsi="Times" w:cs="宋体" w:hint="eastAsia"/>
          <w:kern w:val="0"/>
          <w:sz w:val="28"/>
          <w:szCs w:val="28"/>
        </w:rPr>
        <w:t>占</w:t>
      </w:r>
      <w:proofErr w:type="gramEnd"/>
      <w:r w:rsidRPr="00977890">
        <w:rPr>
          <w:rFonts w:ascii="宋体" w:hAnsi="Times" w:cs="宋体" w:hint="eastAsia"/>
          <w:kern w:val="0"/>
          <w:sz w:val="28"/>
          <w:szCs w:val="28"/>
        </w:rPr>
        <w:t>总体分数的权重</w:t>
      </w:r>
      <w:r w:rsidR="007F5251">
        <w:rPr>
          <w:rFonts w:ascii="宋体" w:hAnsi="Times" w:cs="宋体" w:hint="eastAsia"/>
          <w:kern w:val="0"/>
          <w:sz w:val="28"/>
          <w:szCs w:val="28"/>
        </w:rPr>
        <w:t>为40%，专家</w:t>
      </w:r>
      <w:proofErr w:type="gramStart"/>
      <w:r w:rsidR="007F5251">
        <w:rPr>
          <w:rFonts w:ascii="宋体" w:hAnsi="Times" w:cs="宋体" w:hint="eastAsia"/>
          <w:kern w:val="0"/>
          <w:sz w:val="28"/>
          <w:szCs w:val="28"/>
        </w:rPr>
        <w:t>评分占</w:t>
      </w:r>
      <w:proofErr w:type="gramEnd"/>
      <w:r w:rsidR="007F5251">
        <w:rPr>
          <w:rFonts w:ascii="宋体" w:hAnsi="Times" w:cs="宋体" w:hint="eastAsia"/>
          <w:kern w:val="0"/>
          <w:sz w:val="28"/>
          <w:szCs w:val="28"/>
        </w:rPr>
        <w:t>60%。</w:t>
      </w:r>
      <w:r w:rsidR="007F5251" w:rsidRPr="00977890">
        <w:rPr>
          <w:rFonts w:ascii="宋体" w:hAnsi="Times" w:cs="宋体" w:hint="eastAsia"/>
          <w:kern w:val="0"/>
          <w:sz w:val="28"/>
          <w:szCs w:val="28"/>
        </w:rPr>
        <w:t xml:space="preserve"> </w:t>
      </w:r>
    </w:p>
    <w:p w:rsidR="00977890" w:rsidRPr="00977890" w:rsidRDefault="007F5251" w:rsidP="00977890">
      <w:pPr>
        <w:widowControl/>
        <w:spacing w:line="360" w:lineRule="auto"/>
        <w:ind w:firstLineChars="200" w:firstLine="560"/>
        <w:jc w:val="left"/>
        <w:rPr>
          <w:rFonts w:ascii="宋体" w:hAnsi="Times" w:cs="宋体"/>
          <w:kern w:val="0"/>
          <w:sz w:val="28"/>
          <w:szCs w:val="28"/>
        </w:rPr>
      </w:pPr>
      <w:r>
        <w:rPr>
          <w:rFonts w:ascii="宋体" w:hAnsi="Times" w:cs="宋体" w:hint="eastAsia"/>
          <w:kern w:val="0"/>
          <w:sz w:val="28"/>
          <w:szCs w:val="28"/>
        </w:rPr>
        <w:t>5、结果发布：</w:t>
      </w:r>
      <w:r w:rsidR="00977890" w:rsidRPr="00977890">
        <w:rPr>
          <w:rFonts w:ascii="宋体" w:hAnsi="Times" w:cs="宋体" w:hint="eastAsia"/>
          <w:kern w:val="0"/>
          <w:sz w:val="28"/>
          <w:szCs w:val="28"/>
        </w:rPr>
        <w:t>评选结果发布即颁奖典礼</w:t>
      </w:r>
      <w:r>
        <w:rPr>
          <w:rFonts w:ascii="宋体" w:hAnsi="Times" w:cs="宋体" w:hint="eastAsia"/>
          <w:kern w:val="0"/>
          <w:sz w:val="28"/>
          <w:szCs w:val="28"/>
        </w:rPr>
        <w:t>6</w:t>
      </w:r>
      <w:r w:rsidR="00977890" w:rsidRPr="00977890">
        <w:rPr>
          <w:rFonts w:ascii="宋体" w:hAnsi="Times" w:cs="宋体" w:hint="eastAsia"/>
          <w:kern w:val="0"/>
          <w:sz w:val="28"/>
          <w:szCs w:val="28"/>
        </w:rPr>
        <w:t>月</w:t>
      </w:r>
      <w:r>
        <w:rPr>
          <w:rFonts w:ascii="宋体" w:hAnsi="Times" w:cs="宋体" w:hint="eastAsia"/>
          <w:kern w:val="0"/>
          <w:sz w:val="28"/>
          <w:szCs w:val="28"/>
        </w:rPr>
        <w:t>28</w:t>
      </w:r>
      <w:r w:rsidR="00977890" w:rsidRPr="00977890">
        <w:rPr>
          <w:rFonts w:ascii="宋体" w:hAnsi="Times" w:cs="宋体" w:hint="eastAsia"/>
          <w:kern w:val="0"/>
          <w:sz w:val="28"/>
          <w:szCs w:val="28"/>
        </w:rPr>
        <w:t>日</w:t>
      </w:r>
      <w:r>
        <w:rPr>
          <w:rFonts w:ascii="宋体" w:hAnsi="Times" w:cs="宋体" w:hint="eastAsia"/>
          <w:kern w:val="0"/>
          <w:sz w:val="28"/>
          <w:szCs w:val="28"/>
        </w:rPr>
        <w:t>。</w:t>
      </w:r>
      <w:r w:rsidR="00977890" w:rsidRPr="00977890">
        <w:rPr>
          <w:rFonts w:ascii="宋体" w:hAnsi="Times" w:cs="宋体" w:hint="eastAsia"/>
          <w:kern w:val="0"/>
          <w:sz w:val="28"/>
          <w:szCs w:val="28"/>
        </w:rPr>
        <w:t xml:space="preserve"> </w:t>
      </w:r>
    </w:p>
    <w:p w:rsidR="00A83222" w:rsidRPr="00982656" w:rsidRDefault="00A83222" w:rsidP="00982656">
      <w:pPr>
        <w:widowControl/>
        <w:spacing w:before="62" w:line="360" w:lineRule="auto"/>
        <w:jc w:val="left"/>
        <w:rPr>
          <w:rFonts w:ascii="黑体" w:eastAsia="黑体" w:hAnsi="Times"/>
          <w:kern w:val="0"/>
          <w:sz w:val="28"/>
          <w:szCs w:val="28"/>
        </w:rPr>
      </w:pPr>
      <w:r>
        <w:rPr>
          <w:rFonts w:ascii="黑体" w:eastAsia="黑体" w:hAnsi="Times" w:cs="黑体" w:hint="eastAsia"/>
          <w:kern w:val="0"/>
          <w:sz w:val="28"/>
          <w:szCs w:val="28"/>
        </w:rPr>
        <w:t>三</w:t>
      </w:r>
      <w:r w:rsidRPr="00982656">
        <w:rPr>
          <w:rFonts w:ascii="黑体" w:eastAsia="黑体" w:hAnsi="Times" w:cs="黑体" w:hint="eastAsia"/>
          <w:kern w:val="0"/>
          <w:sz w:val="28"/>
          <w:szCs w:val="28"/>
        </w:rPr>
        <w:t>、奖项设置</w:t>
      </w:r>
    </w:p>
    <w:p w:rsidR="00A83222" w:rsidRDefault="00AD643B" w:rsidP="00DB6A6A">
      <w:pPr>
        <w:widowControl/>
        <w:spacing w:before="62" w:line="360" w:lineRule="auto"/>
        <w:ind w:firstLineChars="200" w:firstLine="562"/>
        <w:jc w:val="left"/>
        <w:rPr>
          <w:rFonts w:ascii="宋体" w:hAnsi="Times" w:cs="宋体"/>
          <w:kern w:val="0"/>
          <w:sz w:val="28"/>
          <w:szCs w:val="28"/>
        </w:rPr>
      </w:pPr>
      <w:r w:rsidRPr="00DB6A6A">
        <w:rPr>
          <w:rFonts w:ascii="宋体" w:hAnsi="Times" w:cs="宋体" w:hint="eastAsia"/>
          <w:b/>
          <w:kern w:val="0"/>
          <w:sz w:val="28"/>
          <w:szCs w:val="28"/>
          <w:u w:val="single"/>
        </w:rPr>
        <w:lastRenderedPageBreak/>
        <w:t>最佳战略</w:t>
      </w:r>
      <w:r w:rsidR="00B558A4" w:rsidRPr="00DB6A6A">
        <w:rPr>
          <w:rFonts w:ascii="宋体" w:hAnsi="Times" w:cs="宋体" w:hint="eastAsia"/>
          <w:b/>
          <w:kern w:val="0"/>
          <w:sz w:val="28"/>
          <w:szCs w:val="28"/>
          <w:u w:val="single"/>
        </w:rPr>
        <w:t>管理</w:t>
      </w:r>
      <w:r w:rsidR="00A83222" w:rsidRPr="00DB6A6A">
        <w:rPr>
          <w:rFonts w:ascii="宋体" w:hAnsi="Times" w:cs="宋体" w:hint="eastAsia"/>
          <w:b/>
          <w:kern w:val="0"/>
          <w:sz w:val="28"/>
          <w:szCs w:val="28"/>
          <w:u w:val="single"/>
        </w:rPr>
        <w:t>奖</w:t>
      </w:r>
      <w:r w:rsidR="00CC36B0">
        <w:rPr>
          <w:rFonts w:ascii="宋体" w:hAnsi="Times" w:cs="宋体" w:hint="eastAsia"/>
          <w:kern w:val="0"/>
          <w:sz w:val="28"/>
          <w:szCs w:val="28"/>
        </w:rPr>
        <w:t>3名</w:t>
      </w:r>
      <w:r w:rsidRPr="00AD643B">
        <w:rPr>
          <w:rFonts w:ascii="宋体" w:hAnsi="Times" w:cs="宋体" w:hint="eastAsia"/>
          <w:kern w:val="0"/>
          <w:sz w:val="28"/>
          <w:szCs w:val="28"/>
        </w:rPr>
        <w:t>：</w:t>
      </w:r>
      <w:r>
        <w:rPr>
          <w:rFonts w:ascii="宋体" w:hAnsi="Times" w:cs="宋体" w:hint="eastAsia"/>
          <w:kern w:val="0"/>
          <w:sz w:val="28"/>
          <w:szCs w:val="28"/>
        </w:rPr>
        <w:t>上一年度</w:t>
      </w:r>
      <w:r w:rsidRPr="00AD643B">
        <w:rPr>
          <w:rFonts w:ascii="宋体" w:hAnsi="Times" w:cs="宋体" w:hint="eastAsia"/>
          <w:kern w:val="0"/>
          <w:sz w:val="28"/>
          <w:szCs w:val="28"/>
        </w:rPr>
        <w:t>在战略制定、实施、转型、变革方面</w:t>
      </w:r>
      <w:r w:rsidR="00A83222" w:rsidRPr="00AD643B">
        <w:rPr>
          <w:rFonts w:ascii="宋体" w:hAnsi="Times" w:cs="宋体" w:hint="eastAsia"/>
          <w:kern w:val="0"/>
          <w:sz w:val="28"/>
          <w:szCs w:val="28"/>
        </w:rPr>
        <w:t>做出突出成绩的企业</w:t>
      </w:r>
      <w:r>
        <w:rPr>
          <w:rFonts w:ascii="宋体" w:hAnsi="Times" w:cs="宋体" w:hint="eastAsia"/>
          <w:kern w:val="0"/>
          <w:sz w:val="28"/>
          <w:szCs w:val="28"/>
        </w:rPr>
        <w:t>。</w:t>
      </w:r>
    </w:p>
    <w:p w:rsidR="00AD643B" w:rsidRPr="00AD643B" w:rsidRDefault="00AD643B" w:rsidP="00DB6A6A">
      <w:pPr>
        <w:widowControl/>
        <w:spacing w:before="62" w:line="360" w:lineRule="auto"/>
        <w:ind w:firstLineChars="200" w:firstLine="562"/>
        <w:jc w:val="left"/>
        <w:rPr>
          <w:rFonts w:ascii="宋体" w:hAnsi="Times" w:cs="宋体"/>
          <w:kern w:val="0"/>
          <w:sz w:val="28"/>
          <w:szCs w:val="28"/>
        </w:rPr>
      </w:pPr>
      <w:r w:rsidRPr="00DB6A6A">
        <w:rPr>
          <w:rFonts w:ascii="宋体" w:hAnsi="Times" w:cs="宋体" w:hint="eastAsia"/>
          <w:b/>
          <w:kern w:val="0"/>
          <w:sz w:val="28"/>
          <w:szCs w:val="28"/>
          <w:u w:val="single"/>
        </w:rPr>
        <w:t>最佳企业文化管理奖</w:t>
      </w:r>
      <w:r w:rsidR="00CC36B0">
        <w:rPr>
          <w:rFonts w:ascii="宋体" w:hAnsi="Times" w:cs="宋体" w:hint="eastAsia"/>
          <w:kern w:val="0"/>
          <w:sz w:val="28"/>
          <w:szCs w:val="28"/>
        </w:rPr>
        <w:t>3名</w:t>
      </w:r>
      <w:r>
        <w:rPr>
          <w:rFonts w:ascii="宋体" w:hAnsi="Times" w:cs="宋体" w:hint="eastAsia"/>
          <w:kern w:val="0"/>
          <w:sz w:val="28"/>
          <w:szCs w:val="28"/>
        </w:rPr>
        <w:t>：</w:t>
      </w:r>
      <w:r w:rsidRPr="00AD643B">
        <w:rPr>
          <w:rFonts w:ascii="宋体" w:hAnsi="Times" w:cs="宋体" w:hint="eastAsia"/>
          <w:kern w:val="0"/>
          <w:sz w:val="28"/>
          <w:szCs w:val="28"/>
        </w:rPr>
        <w:t>上</w:t>
      </w:r>
      <w:r>
        <w:rPr>
          <w:rFonts w:ascii="宋体" w:hAnsi="Times" w:cs="宋体" w:hint="eastAsia"/>
          <w:kern w:val="0"/>
          <w:sz w:val="28"/>
          <w:szCs w:val="28"/>
        </w:rPr>
        <w:t>一</w:t>
      </w:r>
      <w:r w:rsidRPr="00AD643B">
        <w:rPr>
          <w:rFonts w:ascii="宋体" w:hAnsi="Times" w:cs="宋体" w:hint="eastAsia"/>
          <w:kern w:val="0"/>
          <w:sz w:val="28"/>
          <w:szCs w:val="28"/>
        </w:rPr>
        <w:t>年度在企业文化提炼、建设、传承、传播、变革等方面</w:t>
      </w:r>
      <w:r w:rsidR="00A90243" w:rsidRPr="00AD643B">
        <w:rPr>
          <w:rFonts w:ascii="宋体" w:hAnsi="Times" w:cs="宋体" w:hint="eastAsia"/>
          <w:kern w:val="0"/>
          <w:sz w:val="28"/>
          <w:szCs w:val="28"/>
        </w:rPr>
        <w:t>做出突出成绩的企业</w:t>
      </w:r>
      <w:r w:rsidRPr="00AD643B">
        <w:rPr>
          <w:rFonts w:ascii="宋体" w:hAnsi="Times" w:cs="宋体" w:hint="eastAsia"/>
          <w:kern w:val="0"/>
          <w:sz w:val="28"/>
          <w:szCs w:val="28"/>
        </w:rPr>
        <w:t>。</w:t>
      </w:r>
    </w:p>
    <w:p w:rsidR="00AD643B" w:rsidRPr="00AD643B" w:rsidRDefault="00AD643B" w:rsidP="00DB6A6A">
      <w:pPr>
        <w:widowControl/>
        <w:spacing w:before="62" w:line="360" w:lineRule="auto"/>
        <w:ind w:firstLineChars="200" w:firstLine="562"/>
        <w:jc w:val="left"/>
        <w:rPr>
          <w:rFonts w:ascii="宋体" w:hAnsi="Times" w:cs="宋体"/>
          <w:kern w:val="0"/>
          <w:sz w:val="28"/>
          <w:szCs w:val="28"/>
        </w:rPr>
      </w:pPr>
      <w:r w:rsidRPr="00DB6A6A">
        <w:rPr>
          <w:rFonts w:ascii="宋体" w:hAnsi="Times" w:cs="宋体" w:hint="eastAsia"/>
          <w:b/>
          <w:kern w:val="0"/>
          <w:sz w:val="28"/>
          <w:szCs w:val="28"/>
          <w:u w:val="single"/>
        </w:rPr>
        <w:t>最佳企业组织管理奖</w:t>
      </w:r>
      <w:r w:rsidR="00CC36B0">
        <w:rPr>
          <w:rFonts w:ascii="宋体" w:hAnsi="Times" w:cs="宋体" w:hint="eastAsia"/>
          <w:kern w:val="0"/>
          <w:sz w:val="28"/>
          <w:szCs w:val="28"/>
        </w:rPr>
        <w:t>3名</w:t>
      </w:r>
      <w:r>
        <w:rPr>
          <w:rFonts w:ascii="宋体" w:hAnsi="Times" w:cs="宋体" w:hint="eastAsia"/>
          <w:kern w:val="0"/>
          <w:sz w:val="28"/>
          <w:szCs w:val="28"/>
        </w:rPr>
        <w:t>：</w:t>
      </w:r>
      <w:r w:rsidRPr="00AD643B">
        <w:rPr>
          <w:rFonts w:ascii="宋体" w:hAnsi="Times" w:cs="宋体" w:hint="eastAsia"/>
          <w:kern w:val="0"/>
          <w:sz w:val="28"/>
          <w:szCs w:val="28"/>
        </w:rPr>
        <w:t>上</w:t>
      </w:r>
      <w:r>
        <w:rPr>
          <w:rFonts w:ascii="宋体" w:hAnsi="Times" w:cs="宋体" w:hint="eastAsia"/>
          <w:kern w:val="0"/>
          <w:sz w:val="28"/>
          <w:szCs w:val="28"/>
        </w:rPr>
        <w:t>一</w:t>
      </w:r>
      <w:r w:rsidRPr="00AD643B">
        <w:rPr>
          <w:rFonts w:ascii="宋体" w:hAnsi="Times" w:cs="宋体" w:hint="eastAsia"/>
          <w:kern w:val="0"/>
          <w:sz w:val="28"/>
          <w:szCs w:val="28"/>
        </w:rPr>
        <w:t>年度在组织的建设、发育、沟通、效率、</w:t>
      </w:r>
      <w:proofErr w:type="gramStart"/>
      <w:r w:rsidRPr="00AD643B">
        <w:rPr>
          <w:rFonts w:ascii="宋体" w:hAnsi="Times" w:cs="宋体" w:hint="eastAsia"/>
          <w:kern w:val="0"/>
          <w:sz w:val="28"/>
          <w:szCs w:val="28"/>
        </w:rPr>
        <w:t>风控等</w:t>
      </w:r>
      <w:proofErr w:type="gramEnd"/>
      <w:r w:rsidR="00A90243" w:rsidRPr="00AD643B">
        <w:rPr>
          <w:rFonts w:ascii="宋体" w:hAnsi="Times" w:cs="宋体" w:hint="eastAsia"/>
          <w:kern w:val="0"/>
          <w:sz w:val="28"/>
          <w:szCs w:val="28"/>
        </w:rPr>
        <w:t>做出突出成绩的企业</w:t>
      </w:r>
      <w:r>
        <w:rPr>
          <w:rFonts w:ascii="宋体" w:hAnsi="Times" w:cs="宋体" w:hint="eastAsia"/>
          <w:kern w:val="0"/>
          <w:sz w:val="28"/>
          <w:szCs w:val="28"/>
        </w:rPr>
        <w:t>。</w:t>
      </w:r>
    </w:p>
    <w:p w:rsidR="00AD643B" w:rsidRPr="00AD643B" w:rsidRDefault="00AD643B" w:rsidP="00DB6A6A">
      <w:pPr>
        <w:widowControl/>
        <w:spacing w:before="62" w:line="360" w:lineRule="auto"/>
        <w:ind w:firstLineChars="200" w:firstLine="562"/>
        <w:jc w:val="left"/>
        <w:rPr>
          <w:rFonts w:ascii="宋体" w:hAnsi="Times" w:cs="宋体"/>
          <w:kern w:val="0"/>
          <w:sz w:val="28"/>
          <w:szCs w:val="28"/>
        </w:rPr>
      </w:pPr>
      <w:r w:rsidRPr="00DB6A6A">
        <w:rPr>
          <w:rFonts w:ascii="宋体" w:hAnsi="Times" w:cs="宋体" w:hint="eastAsia"/>
          <w:b/>
          <w:kern w:val="0"/>
          <w:sz w:val="28"/>
          <w:szCs w:val="28"/>
          <w:u w:val="single"/>
        </w:rPr>
        <w:t>最佳企业</w:t>
      </w:r>
      <w:r w:rsidR="00DB6A6A" w:rsidRPr="00DB6A6A">
        <w:rPr>
          <w:rFonts w:ascii="宋体" w:hAnsi="Times" w:cs="宋体" w:hint="eastAsia"/>
          <w:b/>
          <w:kern w:val="0"/>
          <w:sz w:val="28"/>
          <w:szCs w:val="28"/>
          <w:u w:val="single"/>
        </w:rPr>
        <w:t>人力资源</w:t>
      </w:r>
      <w:r w:rsidRPr="00DB6A6A">
        <w:rPr>
          <w:rFonts w:ascii="宋体" w:hAnsi="Times" w:cs="宋体" w:hint="eastAsia"/>
          <w:b/>
          <w:kern w:val="0"/>
          <w:sz w:val="28"/>
          <w:szCs w:val="28"/>
          <w:u w:val="single"/>
        </w:rPr>
        <w:t>管理奖</w:t>
      </w:r>
      <w:r w:rsidR="00CC36B0">
        <w:rPr>
          <w:rFonts w:ascii="宋体" w:hAnsi="Times" w:cs="宋体" w:hint="eastAsia"/>
          <w:kern w:val="0"/>
          <w:sz w:val="28"/>
          <w:szCs w:val="28"/>
        </w:rPr>
        <w:t>3名</w:t>
      </w:r>
      <w:r>
        <w:rPr>
          <w:rFonts w:ascii="宋体" w:hAnsi="Times" w:cs="宋体" w:hint="eastAsia"/>
          <w:kern w:val="0"/>
          <w:sz w:val="28"/>
          <w:szCs w:val="28"/>
        </w:rPr>
        <w:t>：</w:t>
      </w:r>
      <w:r w:rsidRPr="00AD643B">
        <w:rPr>
          <w:rFonts w:ascii="宋体" w:hAnsi="Times" w:cs="宋体" w:hint="eastAsia"/>
          <w:kern w:val="0"/>
          <w:sz w:val="28"/>
          <w:szCs w:val="28"/>
        </w:rPr>
        <w:t>上</w:t>
      </w:r>
      <w:r>
        <w:rPr>
          <w:rFonts w:ascii="宋体" w:hAnsi="Times" w:cs="宋体" w:hint="eastAsia"/>
          <w:kern w:val="0"/>
          <w:sz w:val="28"/>
          <w:szCs w:val="28"/>
        </w:rPr>
        <w:t>一</w:t>
      </w:r>
      <w:r w:rsidRPr="00AD643B">
        <w:rPr>
          <w:rFonts w:ascii="宋体" w:hAnsi="Times" w:cs="宋体" w:hint="eastAsia"/>
          <w:kern w:val="0"/>
          <w:sz w:val="28"/>
          <w:szCs w:val="28"/>
        </w:rPr>
        <w:t>年度在人力资源的建立建设、变革创新等方面</w:t>
      </w:r>
      <w:r w:rsidR="00A90243" w:rsidRPr="00AD643B">
        <w:rPr>
          <w:rFonts w:ascii="宋体" w:hAnsi="Times" w:cs="宋体" w:hint="eastAsia"/>
          <w:kern w:val="0"/>
          <w:sz w:val="28"/>
          <w:szCs w:val="28"/>
        </w:rPr>
        <w:t>做出突出成绩</w:t>
      </w:r>
      <w:r w:rsidR="00A90243">
        <w:rPr>
          <w:rFonts w:ascii="宋体" w:hAnsi="Times" w:cs="宋体" w:hint="eastAsia"/>
          <w:kern w:val="0"/>
          <w:sz w:val="28"/>
          <w:szCs w:val="28"/>
        </w:rPr>
        <w:t>的</w:t>
      </w:r>
      <w:r>
        <w:rPr>
          <w:rFonts w:ascii="宋体" w:hAnsi="Times" w:cs="宋体" w:hint="eastAsia"/>
          <w:kern w:val="0"/>
          <w:sz w:val="28"/>
          <w:szCs w:val="28"/>
        </w:rPr>
        <w:t>企业。</w:t>
      </w:r>
    </w:p>
    <w:p w:rsidR="00AD643B" w:rsidRDefault="00AD643B" w:rsidP="00DB6A6A">
      <w:pPr>
        <w:widowControl/>
        <w:spacing w:before="62" w:line="360" w:lineRule="auto"/>
        <w:ind w:firstLineChars="200" w:firstLine="562"/>
        <w:jc w:val="left"/>
        <w:rPr>
          <w:rFonts w:ascii="宋体" w:hAnsi="Times" w:cs="宋体"/>
          <w:kern w:val="0"/>
          <w:sz w:val="28"/>
          <w:szCs w:val="28"/>
        </w:rPr>
      </w:pPr>
      <w:r w:rsidRPr="00DB6A6A">
        <w:rPr>
          <w:rFonts w:ascii="宋体" w:hAnsi="Times" w:cs="宋体" w:hint="eastAsia"/>
          <w:b/>
          <w:kern w:val="0"/>
          <w:sz w:val="28"/>
          <w:szCs w:val="28"/>
          <w:u w:val="single"/>
        </w:rPr>
        <w:t>最佳企业</w:t>
      </w:r>
      <w:r w:rsidR="00DB6A6A" w:rsidRPr="00DB6A6A">
        <w:rPr>
          <w:rFonts w:ascii="宋体" w:hAnsi="Times" w:cs="宋体" w:hint="eastAsia"/>
          <w:b/>
          <w:kern w:val="0"/>
          <w:sz w:val="28"/>
          <w:szCs w:val="28"/>
          <w:u w:val="single"/>
        </w:rPr>
        <w:t>品牌</w:t>
      </w:r>
      <w:r w:rsidRPr="00DB6A6A">
        <w:rPr>
          <w:rFonts w:ascii="宋体" w:hAnsi="Times" w:cs="宋体" w:hint="eastAsia"/>
          <w:b/>
          <w:kern w:val="0"/>
          <w:sz w:val="28"/>
          <w:szCs w:val="28"/>
          <w:u w:val="single"/>
        </w:rPr>
        <w:t>管理</w:t>
      </w:r>
      <w:r w:rsidRPr="00AD643B">
        <w:rPr>
          <w:rFonts w:ascii="宋体" w:hAnsi="Times" w:cs="宋体" w:hint="eastAsia"/>
          <w:kern w:val="0"/>
          <w:sz w:val="28"/>
          <w:szCs w:val="28"/>
        </w:rPr>
        <w:t>奖</w:t>
      </w:r>
      <w:r w:rsidR="00CC36B0">
        <w:rPr>
          <w:rFonts w:ascii="宋体" w:hAnsi="Times" w:cs="宋体" w:hint="eastAsia"/>
          <w:kern w:val="0"/>
          <w:sz w:val="28"/>
          <w:szCs w:val="28"/>
        </w:rPr>
        <w:t>3名</w:t>
      </w:r>
      <w:r>
        <w:rPr>
          <w:rFonts w:ascii="宋体" w:hAnsi="Times" w:cs="宋体" w:hint="eastAsia"/>
          <w:kern w:val="0"/>
          <w:sz w:val="28"/>
          <w:szCs w:val="28"/>
        </w:rPr>
        <w:t>：</w:t>
      </w:r>
      <w:r w:rsidR="00A90243" w:rsidRPr="00AD643B">
        <w:rPr>
          <w:rFonts w:ascii="宋体" w:hAnsi="Times" w:cs="宋体" w:hint="eastAsia"/>
          <w:kern w:val="0"/>
          <w:sz w:val="28"/>
          <w:szCs w:val="28"/>
        </w:rPr>
        <w:t>上</w:t>
      </w:r>
      <w:r w:rsidR="00A90243">
        <w:rPr>
          <w:rFonts w:ascii="宋体" w:hAnsi="Times" w:cs="宋体" w:hint="eastAsia"/>
          <w:kern w:val="0"/>
          <w:sz w:val="28"/>
          <w:szCs w:val="28"/>
        </w:rPr>
        <w:t>一</w:t>
      </w:r>
      <w:r w:rsidR="00A90243" w:rsidRPr="00AD643B">
        <w:rPr>
          <w:rFonts w:ascii="宋体" w:hAnsi="Times" w:cs="宋体" w:hint="eastAsia"/>
          <w:kern w:val="0"/>
          <w:sz w:val="28"/>
          <w:szCs w:val="28"/>
        </w:rPr>
        <w:t>年度在</w:t>
      </w:r>
      <w:r w:rsidR="00A90243">
        <w:rPr>
          <w:rFonts w:ascii="宋体" w:hAnsi="Times" w:cs="宋体" w:hint="eastAsia"/>
          <w:kern w:val="0"/>
          <w:sz w:val="28"/>
          <w:szCs w:val="28"/>
        </w:rPr>
        <w:t>品牌营销方面</w:t>
      </w:r>
      <w:r w:rsidR="00A90243" w:rsidRPr="00AD643B">
        <w:rPr>
          <w:rFonts w:ascii="宋体" w:hAnsi="Times" w:cs="宋体" w:hint="eastAsia"/>
          <w:kern w:val="0"/>
          <w:sz w:val="28"/>
          <w:szCs w:val="28"/>
        </w:rPr>
        <w:t>做出突出成绩的企业</w:t>
      </w:r>
      <w:r w:rsidRPr="00AD643B">
        <w:rPr>
          <w:rFonts w:ascii="宋体" w:hAnsi="Times" w:cs="宋体" w:hint="eastAsia"/>
          <w:kern w:val="0"/>
          <w:sz w:val="28"/>
          <w:szCs w:val="28"/>
        </w:rPr>
        <w:t>。</w:t>
      </w:r>
    </w:p>
    <w:p w:rsidR="003B0586" w:rsidRDefault="003B0586" w:rsidP="00A90243">
      <w:pPr>
        <w:widowControl/>
        <w:spacing w:before="62" w:line="360" w:lineRule="auto"/>
        <w:ind w:firstLineChars="200" w:firstLine="560"/>
        <w:jc w:val="left"/>
        <w:rPr>
          <w:rFonts w:ascii="黑体" w:eastAsia="黑体" w:hAnsi="Times" w:cs="黑体"/>
          <w:kern w:val="0"/>
          <w:sz w:val="28"/>
          <w:szCs w:val="28"/>
        </w:rPr>
      </w:pPr>
      <w:r>
        <w:rPr>
          <w:rFonts w:ascii="宋体" w:hAnsi="Times" w:cs="宋体" w:hint="eastAsia"/>
          <w:kern w:val="0"/>
          <w:sz w:val="28"/>
          <w:szCs w:val="28"/>
        </w:rPr>
        <w:t>另设</w:t>
      </w:r>
      <w:r w:rsidR="00DB6A6A" w:rsidRPr="00DB6A6A">
        <w:rPr>
          <w:rFonts w:ascii="宋体" w:hAnsi="Times" w:cs="宋体" w:hint="eastAsia"/>
          <w:b/>
          <w:kern w:val="0"/>
          <w:sz w:val="28"/>
          <w:szCs w:val="28"/>
          <w:u w:val="single"/>
        </w:rPr>
        <w:t>提名</w:t>
      </w:r>
      <w:r w:rsidRPr="00DB6A6A">
        <w:rPr>
          <w:rFonts w:ascii="宋体" w:hAnsi="Times" w:cs="宋体" w:hint="eastAsia"/>
          <w:b/>
          <w:kern w:val="0"/>
          <w:sz w:val="28"/>
          <w:szCs w:val="28"/>
          <w:u w:val="single"/>
        </w:rPr>
        <w:t>奖</w:t>
      </w:r>
      <w:r>
        <w:rPr>
          <w:rFonts w:ascii="宋体" w:hAnsi="Times" w:cs="宋体" w:hint="eastAsia"/>
          <w:kern w:val="0"/>
          <w:sz w:val="28"/>
          <w:szCs w:val="28"/>
        </w:rPr>
        <w:t>若干名。</w:t>
      </w:r>
    </w:p>
    <w:p w:rsidR="00A83222" w:rsidRPr="00982656" w:rsidRDefault="000F5954" w:rsidP="00982656">
      <w:pPr>
        <w:widowControl/>
        <w:spacing w:before="93" w:line="360" w:lineRule="auto"/>
        <w:jc w:val="left"/>
        <w:rPr>
          <w:rFonts w:ascii="Times" w:hAnsi="Times" w:cs="Times"/>
          <w:kern w:val="0"/>
          <w:sz w:val="28"/>
          <w:szCs w:val="28"/>
        </w:rPr>
      </w:pPr>
      <w:r>
        <w:rPr>
          <w:rFonts w:ascii="黑体" w:eastAsia="黑体" w:hAnsi="Times" w:cs="黑体" w:hint="eastAsia"/>
          <w:kern w:val="0"/>
          <w:sz w:val="28"/>
          <w:szCs w:val="28"/>
        </w:rPr>
        <w:t>四</w:t>
      </w:r>
      <w:r w:rsidR="00A83222" w:rsidRPr="00982656">
        <w:rPr>
          <w:rFonts w:ascii="黑体" w:eastAsia="黑体" w:hAnsi="Times" w:cs="黑体" w:hint="eastAsia"/>
          <w:kern w:val="0"/>
          <w:sz w:val="28"/>
          <w:szCs w:val="28"/>
        </w:rPr>
        <w:t>、参选</w:t>
      </w:r>
      <w:r>
        <w:rPr>
          <w:rFonts w:ascii="黑体" w:eastAsia="黑体" w:hAnsi="Times" w:cs="黑体" w:hint="eastAsia"/>
          <w:kern w:val="0"/>
          <w:sz w:val="28"/>
          <w:szCs w:val="28"/>
        </w:rPr>
        <w:t>企业</w:t>
      </w:r>
      <w:r w:rsidR="00A83222" w:rsidRPr="00982656">
        <w:rPr>
          <w:rFonts w:ascii="黑体" w:eastAsia="黑体" w:hAnsi="Times" w:cs="黑体" w:hint="eastAsia"/>
          <w:kern w:val="0"/>
          <w:sz w:val="28"/>
          <w:szCs w:val="28"/>
        </w:rPr>
        <w:t>条件</w:t>
      </w:r>
    </w:p>
    <w:p w:rsidR="00A83222" w:rsidRPr="00772EB4" w:rsidRDefault="000F5954" w:rsidP="00B97A13">
      <w:pPr>
        <w:widowControl/>
        <w:spacing w:line="360" w:lineRule="auto"/>
        <w:ind w:firstLineChars="253" w:firstLine="708"/>
        <w:jc w:val="left"/>
        <w:rPr>
          <w:rFonts w:ascii="宋体" w:cs="宋体"/>
          <w:kern w:val="0"/>
          <w:sz w:val="28"/>
          <w:szCs w:val="28"/>
        </w:rPr>
      </w:pPr>
      <w:r>
        <w:rPr>
          <w:rFonts w:ascii="宋体" w:hAnsi="宋体" w:cs="宋体" w:hint="eastAsia"/>
          <w:kern w:val="0"/>
          <w:sz w:val="28"/>
          <w:szCs w:val="28"/>
        </w:rPr>
        <w:t>1、</w:t>
      </w:r>
      <w:r w:rsidR="00A83222" w:rsidRPr="00772EB4">
        <w:rPr>
          <w:rFonts w:ascii="宋体" w:hAnsi="宋体" w:cs="宋体" w:hint="eastAsia"/>
          <w:kern w:val="0"/>
          <w:sz w:val="28"/>
          <w:szCs w:val="28"/>
        </w:rPr>
        <w:t>在我国工商行政管理部门注册具有法人地位的</w:t>
      </w:r>
      <w:r w:rsidR="00287346">
        <w:rPr>
          <w:rFonts w:ascii="宋体" w:hAnsi="宋体" w:cs="宋体" w:hint="eastAsia"/>
          <w:kern w:val="0"/>
          <w:sz w:val="28"/>
          <w:szCs w:val="28"/>
        </w:rPr>
        <w:t>企业</w:t>
      </w:r>
      <w:r w:rsidR="00A83222" w:rsidRPr="00982656">
        <w:rPr>
          <w:rFonts w:ascii="宋体" w:hAnsi="宋体" w:cs="宋体" w:hint="eastAsia"/>
          <w:kern w:val="0"/>
          <w:sz w:val="28"/>
          <w:szCs w:val="28"/>
        </w:rPr>
        <w:t>；</w:t>
      </w:r>
    </w:p>
    <w:p w:rsidR="006D6964" w:rsidRDefault="000F5954" w:rsidP="00B97A13">
      <w:pPr>
        <w:widowControl/>
        <w:spacing w:line="360" w:lineRule="auto"/>
        <w:ind w:firstLineChars="253" w:firstLine="708"/>
        <w:jc w:val="left"/>
        <w:rPr>
          <w:rFonts w:ascii="Times" w:hAnsi="Times" w:cs="宋体"/>
          <w:kern w:val="0"/>
          <w:sz w:val="28"/>
          <w:szCs w:val="28"/>
        </w:rPr>
      </w:pPr>
      <w:r>
        <w:rPr>
          <w:rFonts w:ascii="宋体" w:hAnsi="宋体" w:cs="宋体" w:hint="eastAsia"/>
          <w:kern w:val="0"/>
          <w:sz w:val="28"/>
          <w:szCs w:val="28"/>
        </w:rPr>
        <w:t>2、</w:t>
      </w:r>
      <w:r w:rsidR="006D6964" w:rsidRPr="00982656">
        <w:rPr>
          <w:rFonts w:ascii="Times" w:hAnsi="Times" w:cs="宋体" w:hint="eastAsia"/>
          <w:kern w:val="0"/>
          <w:sz w:val="28"/>
          <w:szCs w:val="28"/>
        </w:rPr>
        <w:t>企业具有良好的社会形象和品牌价值；</w:t>
      </w:r>
    </w:p>
    <w:p w:rsidR="006D6964" w:rsidRPr="00982656" w:rsidRDefault="000F5954" w:rsidP="00B97A13">
      <w:pPr>
        <w:widowControl/>
        <w:spacing w:line="360" w:lineRule="auto"/>
        <w:ind w:firstLineChars="253" w:firstLine="708"/>
        <w:jc w:val="left"/>
        <w:rPr>
          <w:rFonts w:ascii="Times" w:hAnsi="Times" w:cs="Times"/>
          <w:kern w:val="0"/>
          <w:sz w:val="28"/>
          <w:szCs w:val="28"/>
        </w:rPr>
      </w:pPr>
      <w:r>
        <w:rPr>
          <w:rFonts w:ascii="Times" w:hAnsi="Times" w:cs="宋体" w:hint="eastAsia"/>
          <w:kern w:val="0"/>
          <w:sz w:val="28"/>
          <w:szCs w:val="28"/>
        </w:rPr>
        <w:t>3</w:t>
      </w:r>
      <w:r>
        <w:rPr>
          <w:rFonts w:ascii="Times" w:hAnsi="Times" w:cs="宋体" w:hint="eastAsia"/>
          <w:kern w:val="0"/>
          <w:sz w:val="28"/>
          <w:szCs w:val="28"/>
        </w:rPr>
        <w:t>、</w:t>
      </w:r>
      <w:r w:rsidR="006D6964">
        <w:rPr>
          <w:rFonts w:ascii="Times" w:hAnsi="Times" w:cs="宋体" w:hint="eastAsia"/>
          <w:kern w:val="0"/>
          <w:sz w:val="28"/>
          <w:szCs w:val="28"/>
        </w:rPr>
        <w:t>企业年营业收入</w:t>
      </w:r>
      <w:r w:rsidR="00433869">
        <w:rPr>
          <w:rFonts w:ascii="Times" w:hAnsi="Times" w:cs="宋体" w:hint="eastAsia"/>
          <w:kern w:val="0"/>
          <w:sz w:val="28"/>
          <w:szCs w:val="28"/>
        </w:rPr>
        <w:t>或资产</w:t>
      </w:r>
      <w:r w:rsidR="006D6964">
        <w:rPr>
          <w:rFonts w:ascii="Times" w:hAnsi="Times" w:cs="宋体" w:hint="eastAsia"/>
          <w:kern w:val="0"/>
          <w:sz w:val="28"/>
          <w:szCs w:val="28"/>
        </w:rPr>
        <w:t>不低于</w:t>
      </w:r>
      <w:r w:rsidR="006D6964">
        <w:rPr>
          <w:rFonts w:ascii="Times" w:hAnsi="Times" w:cs="宋体" w:hint="eastAsia"/>
          <w:kern w:val="0"/>
          <w:sz w:val="28"/>
          <w:szCs w:val="28"/>
        </w:rPr>
        <w:t>1</w:t>
      </w:r>
      <w:r w:rsidR="006D6964">
        <w:rPr>
          <w:rFonts w:ascii="Times" w:hAnsi="Times" w:cs="宋体" w:hint="eastAsia"/>
          <w:kern w:val="0"/>
          <w:sz w:val="28"/>
          <w:szCs w:val="28"/>
        </w:rPr>
        <w:t>亿元；</w:t>
      </w:r>
    </w:p>
    <w:p w:rsidR="00A83222" w:rsidRPr="00982656" w:rsidRDefault="000F5954" w:rsidP="00B97A13">
      <w:pPr>
        <w:widowControl/>
        <w:spacing w:line="360" w:lineRule="auto"/>
        <w:ind w:firstLineChars="253" w:firstLine="708"/>
        <w:jc w:val="left"/>
        <w:rPr>
          <w:rFonts w:ascii="宋体"/>
          <w:kern w:val="0"/>
          <w:sz w:val="28"/>
          <w:szCs w:val="28"/>
        </w:rPr>
      </w:pPr>
      <w:r>
        <w:rPr>
          <w:rFonts w:ascii="宋体" w:hAnsi="宋体" w:cs="宋体" w:hint="eastAsia"/>
          <w:kern w:val="0"/>
          <w:sz w:val="28"/>
          <w:szCs w:val="28"/>
        </w:rPr>
        <w:t>4、</w:t>
      </w:r>
      <w:r w:rsidR="00A83222">
        <w:rPr>
          <w:rFonts w:ascii="宋体" w:hAnsi="宋体" w:cs="宋体" w:hint="eastAsia"/>
          <w:kern w:val="0"/>
          <w:sz w:val="28"/>
          <w:szCs w:val="28"/>
        </w:rPr>
        <w:t>企业</w:t>
      </w:r>
      <w:r w:rsidR="00287346">
        <w:rPr>
          <w:rFonts w:ascii="宋体" w:hAnsi="宋体" w:cs="宋体" w:hint="eastAsia"/>
          <w:kern w:val="0"/>
          <w:sz w:val="28"/>
          <w:szCs w:val="28"/>
        </w:rPr>
        <w:t>过去三年内在通过</w:t>
      </w:r>
      <w:r w:rsidR="00DB6F99">
        <w:rPr>
          <w:rFonts w:ascii="宋体" w:hAnsi="宋体" w:cs="宋体" w:hint="eastAsia"/>
          <w:kern w:val="0"/>
          <w:sz w:val="28"/>
          <w:szCs w:val="28"/>
        </w:rPr>
        <w:t>管理</w:t>
      </w:r>
      <w:r w:rsidR="00287346">
        <w:rPr>
          <w:rFonts w:ascii="宋体" w:hAnsi="宋体" w:cs="宋体" w:hint="eastAsia"/>
          <w:kern w:val="0"/>
          <w:sz w:val="28"/>
          <w:szCs w:val="28"/>
        </w:rPr>
        <w:t>创新变革</w:t>
      </w:r>
      <w:r w:rsidR="00A83222">
        <w:rPr>
          <w:rFonts w:ascii="宋体" w:hAnsi="宋体" w:cs="宋体" w:hint="eastAsia"/>
          <w:kern w:val="0"/>
          <w:sz w:val="28"/>
          <w:szCs w:val="28"/>
        </w:rPr>
        <w:t>实现良好</w:t>
      </w:r>
      <w:r w:rsidR="00433869">
        <w:rPr>
          <w:rFonts w:ascii="宋体" w:hAnsi="宋体" w:cs="宋体" w:hint="eastAsia"/>
          <w:kern w:val="0"/>
          <w:sz w:val="28"/>
          <w:szCs w:val="28"/>
        </w:rPr>
        <w:t>发展</w:t>
      </w:r>
      <w:r w:rsidR="00A83222">
        <w:rPr>
          <w:rFonts w:ascii="宋体" w:hAnsi="宋体" w:cs="宋体" w:hint="eastAsia"/>
          <w:kern w:val="0"/>
          <w:sz w:val="28"/>
          <w:szCs w:val="28"/>
        </w:rPr>
        <w:t>势态及经济效益的</w:t>
      </w:r>
      <w:r w:rsidR="00A83222" w:rsidRPr="00982656">
        <w:rPr>
          <w:rFonts w:ascii="宋体" w:hAnsi="宋体" w:cs="宋体" w:hint="eastAsia"/>
          <w:kern w:val="0"/>
          <w:sz w:val="28"/>
          <w:szCs w:val="28"/>
        </w:rPr>
        <w:t>；</w:t>
      </w:r>
    </w:p>
    <w:p w:rsidR="00A83222" w:rsidRDefault="000F5954" w:rsidP="00B97A13">
      <w:pPr>
        <w:widowControl/>
        <w:spacing w:line="360" w:lineRule="auto"/>
        <w:ind w:firstLineChars="253" w:firstLine="708"/>
        <w:jc w:val="left"/>
        <w:rPr>
          <w:rFonts w:ascii="宋体" w:hAnsi="宋体" w:cs="宋体"/>
          <w:kern w:val="0"/>
          <w:sz w:val="28"/>
          <w:szCs w:val="28"/>
        </w:rPr>
      </w:pPr>
      <w:r>
        <w:rPr>
          <w:rFonts w:ascii="Times" w:hAnsi="Times" w:cs="宋体" w:hint="eastAsia"/>
          <w:kern w:val="0"/>
          <w:sz w:val="28"/>
          <w:szCs w:val="28"/>
        </w:rPr>
        <w:t>5</w:t>
      </w:r>
      <w:r>
        <w:rPr>
          <w:rFonts w:ascii="Times" w:hAnsi="Times" w:cs="宋体" w:hint="eastAsia"/>
          <w:kern w:val="0"/>
          <w:sz w:val="28"/>
          <w:szCs w:val="28"/>
        </w:rPr>
        <w:t>、</w:t>
      </w:r>
      <w:r w:rsidR="00A83222">
        <w:rPr>
          <w:rFonts w:ascii="宋体" w:hAnsi="宋体" w:cs="宋体" w:hint="eastAsia"/>
          <w:kern w:val="0"/>
          <w:sz w:val="28"/>
          <w:szCs w:val="28"/>
        </w:rPr>
        <w:t>企业的</w:t>
      </w:r>
      <w:r w:rsidR="00A83222" w:rsidRPr="00E2418C">
        <w:rPr>
          <w:rFonts w:ascii="宋体" w:hAnsi="宋体" w:cs="宋体" w:hint="eastAsia"/>
          <w:kern w:val="0"/>
          <w:sz w:val="28"/>
          <w:szCs w:val="28"/>
        </w:rPr>
        <w:t>管理</w:t>
      </w:r>
      <w:r w:rsidR="00A83222">
        <w:rPr>
          <w:rFonts w:ascii="宋体" w:hAnsi="宋体" w:cs="宋体" w:hint="eastAsia"/>
          <w:kern w:val="0"/>
          <w:sz w:val="28"/>
          <w:szCs w:val="28"/>
        </w:rPr>
        <w:t>变革</w:t>
      </w:r>
      <w:r w:rsidR="00A83222" w:rsidRPr="00E2418C">
        <w:rPr>
          <w:rFonts w:ascii="宋体" w:hAnsi="宋体" w:cs="宋体" w:hint="eastAsia"/>
          <w:kern w:val="0"/>
          <w:sz w:val="28"/>
          <w:szCs w:val="28"/>
        </w:rPr>
        <w:t>或技术成果不仅在本企业实施成效显著，而且对其它企业有学习借鉴价值</w:t>
      </w:r>
      <w:r>
        <w:rPr>
          <w:rFonts w:ascii="宋体" w:hAnsi="宋体" w:cs="宋体" w:hint="eastAsia"/>
          <w:kern w:val="0"/>
          <w:sz w:val="28"/>
          <w:szCs w:val="28"/>
        </w:rPr>
        <w:t>；</w:t>
      </w:r>
    </w:p>
    <w:p w:rsidR="000F5954" w:rsidRPr="00982656" w:rsidRDefault="000F5954" w:rsidP="00B97A13">
      <w:pPr>
        <w:widowControl/>
        <w:spacing w:line="360" w:lineRule="auto"/>
        <w:ind w:firstLineChars="253" w:firstLine="708"/>
        <w:jc w:val="left"/>
        <w:rPr>
          <w:rFonts w:ascii="宋体"/>
          <w:kern w:val="0"/>
          <w:sz w:val="28"/>
          <w:szCs w:val="28"/>
        </w:rPr>
      </w:pPr>
      <w:r>
        <w:rPr>
          <w:rFonts w:ascii="宋体" w:hAnsi="宋体" w:cs="宋体" w:hint="eastAsia"/>
          <w:kern w:val="0"/>
          <w:sz w:val="28"/>
          <w:szCs w:val="28"/>
        </w:rPr>
        <w:t>6、提交相关管理实践方面的资料，经组委会认定合格的。</w:t>
      </w:r>
    </w:p>
    <w:p w:rsidR="00A83222" w:rsidRPr="00982656" w:rsidRDefault="000F5954" w:rsidP="00982656">
      <w:pPr>
        <w:widowControl/>
        <w:spacing w:before="93" w:line="360" w:lineRule="auto"/>
        <w:jc w:val="left"/>
        <w:rPr>
          <w:rFonts w:ascii="Times" w:hAnsi="Times" w:cs="Times"/>
          <w:kern w:val="0"/>
          <w:sz w:val="28"/>
          <w:szCs w:val="28"/>
        </w:rPr>
      </w:pPr>
      <w:r>
        <w:rPr>
          <w:rFonts w:ascii="黑体" w:eastAsia="黑体" w:hAnsi="Times" w:cs="黑体" w:hint="eastAsia"/>
          <w:kern w:val="0"/>
          <w:sz w:val="28"/>
          <w:szCs w:val="28"/>
        </w:rPr>
        <w:t>五</w:t>
      </w:r>
      <w:r w:rsidR="00A83222" w:rsidRPr="00982656">
        <w:rPr>
          <w:rFonts w:ascii="黑体" w:eastAsia="黑体" w:hAnsi="Times" w:cs="黑体" w:hint="eastAsia"/>
          <w:kern w:val="0"/>
          <w:sz w:val="28"/>
          <w:szCs w:val="28"/>
        </w:rPr>
        <w:t>、参评办法</w:t>
      </w:r>
    </w:p>
    <w:p w:rsidR="0040416A" w:rsidRDefault="0040416A" w:rsidP="000F5954">
      <w:pPr>
        <w:widowControl/>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本次评奖采取推荐与自我申报</w:t>
      </w:r>
      <w:r w:rsidRPr="00E2418C">
        <w:rPr>
          <w:rFonts w:ascii="宋体" w:hAnsi="宋体" w:cs="宋体" w:hint="eastAsia"/>
          <w:kern w:val="0"/>
          <w:sz w:val="28"/>
          <w:szCs w:val="28"/>
        </w:rPr>
        <w:t>的方式</w:t>
      </w:r>
      <w:r>
        <w:rPr>
          <w:rFonts w:ascii="宋体" w:hAnsi="宋体" w:cs="宋体" w:hint="eastAsia"/>
          <w:kern w:val="0"/>
          <w:sz w:val="28"/>
          <w:szCs w:val="28"/>
        </w:rPr>
        <w:t>。</w:t>
      </w:r>
    </w:p>
    <w:p w:rsidR="00A83222" w:rsidRPr="000F5954" w:rsidRDefault="00C7477A" w:rsidP="000F5954">
      <w:pPr>
        <w:widowControl/>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1、资料准备</w:t>
      </w:r>
      <w:r w:rsidR="0040416A">
        <w:rPr>
          <w:rFonts w:ascii="宋体" w:hAnsi="宋体" w:cs="宋体" w:hint="eastAsia"/>
          <w:kern w:val="0"/>
          <w:sz w:val="28"/>
          <w:szCs w:val="28"/>
        </w:rPr>
        <w:t>。</w:t>
      </w:r>
    </w:p>
    <w:p w:rsidR="00A83222" w:rsidRPr="00982656" w:rsidRDefault="00A83222" w:rsidP="00B97A13">
      <w:pPr>
        <w:widowControl/>
        <w:spacing w:line="360" w:lineRule="auto"/>
        <w:ind w:firstLineChars="200" w:firstLine="560"/>
        <w:jc w:val="left"/>
        <w:rPr>
          <w:rFonts w:ascii="宋体"/>
          <w:kern w:val="0"/>
          <w:sz w:val="28"/>
          <w:szCs w:val="28"/>
        </w:rPr>
      </w:pPr>
      <w:r w:rsidRPr="00982656">
        <w:rPr>
          <w:rFonts w:ascii="宋体" w:hAnsi="宋体" w:cs="宋体" w:hint="eastAsia"/>
          <w:kern w:val="0"/>
          <w:sz w:val="28"/>
          <w:szCs w:val="28"/>
        </w:rPr>
        <w:lastRenderedPageBreak/>
        <w:t>（</w:t>
      </w:r>
      <w:r w:rsidRPr="00982656">
        <w:rPr>
          <w:rFonts w:ascii="宋体" w:hAnsi="宋体" w:cs="宋体"/>
          <w:kern w:val="0"/>
          <w:sz w:val="28"/>
          <w:szCs w:val="28"/>
        </w:rPr>
        <w:t>1</w:t>
      </w:r>
      <w:r w:rsidR="00B558A4">
        <w:rPr>
          <w:rFonts w:ascii="宋体" w:hAnsi="宋体" w:cs="宋体" w:hint="eastAsia"/>
          <w:kern w:val="0"/>
          <w:sz w:val="28"/>
          <w:szCs w:val="28"/>
        </w:rPr>
        <w:t>）填写清晰、完整的</w:t>
      </w:r>
      <w:r w:rsidR="00B558A4" w:rsidRPr="00DB6F99">
        <w:rPr>
          <w:rFonts w:ascii="宋体" w:hAnsi="宋体" w:cs="宋体" w:hint="eastAsia"/>
          <w:kern w:val="0"/>
          <w:sz w:val="28"/>
          <w:szCs w:val="28"/>
          <w:u w:val="single"/>
        </w:rPr>
        <w:t>《中国</w:t>
      </w:r>
      <w:r w:rsidR="00E643FE" w:rsidRPr="00DB6F99">
        <w:rPr>
          <w:rFonts w:ascii="宋体" w:hAnsi="宋体" w:cs="宋体" w:hint="eastAsia"/>
          <w:kern w:val="0"/>
          <w:sz w:val="28"/>
          <w:szCs w:val="28"/>
          <w:u w:val="single"/>
        </w:rPr>
        <w:t>管理五环奖</w:t>
      </w:r>
      <w:r w:rsidRPr="00DB6F99">
        <w:rPr>
          <w:rFonts w:ascii="宋体" w:hAnsi="宋体" w:cs="宋体" w:hint="eastAsia"/>
          <w:kern w:val="0"/>
          <w:sz w:val="28"/>
          <w:szCs w:val="28"/>
          <w:u w:val="single"/>
        </w:rPr>
        <w:t>》</w:t>
      </w:r>
      <w:r w:rsidRPr="00982656">
        <w:rPr>
          <w:rFonts w:ascii="宋体" w:hAnsi="宋体" w:cs="宋体" w:hint="eastAsia"/>
          <w:kern w:val="0"/>
          <w:sz w:val="28"/>
          <w:szCs w:val="28"/>
        </w:rPr>
        <w:t>参评报名表；</w:t>
      </w:r>
    </w:p>
    <w:p w:rsidR="00E643FE" w:rsidRPr="00982656" w:rsidRDefault="00E643FE" w:rsidP="00B97A13">
      <w:pPr>
        <w:widowControl/>
        <w:spacing w:line="360" w:lineRule="auto"/>
        <w:ind w:firstLineChars="200" w:firstLine="560"/>
        <w:jc w:val="left"/>
        <w:rPr>
          <w:rFonts w:ascii="宋体"/>
          <w:kern w:val="0"/>
          <w:sz w:val="28"/>
          <w:szCs w:val="28"/>
        </w:rPr>
      </w:pPr>
      <w:r w:rsidRPr="00982656">
        <w:rPr>
          <w:rFonts w:ascii="宋体" w:hAnsi="宋体" w:cs="宋体" w:hint="eastAsia"/>
          <w:kern w:val="0"/>
          <w:sz w:val="28"/>
          <w:szCs w:val="28"/>
        </w:rPr>
        <w:t>（</w:t>
      </w:r>
      <w:r>
        <w:rPr>
          <w:rFonts w:ascii="宋体" w:hAnsi="宋体" w:cs="宋体" w:hint="eastAsia"/>
          <w:kern w:val="0"/>
          <w:sz w:val="28"/>
          <w:szCs w:val="28"/>
        </w:rPr>
        <w:t>2</w:t>
      </w:r>
      <w:r w:rsidRPr="00982656">
        <w:rPr>
          <w:rFonts w:ascii="宋体" w:hAnsi="宋体" w:cs="宋体" w:hint="eastAsia"/>
          <w:kern w:val="0"/>
          <w:sz w:val="28"/>
          <w:szCs w:val="28"/>
        </w:rPr>
        <w:t>）</w:t>
      </w:r>
      <w:r w:rsidR="00D0269B">
        <w:rPr>
          <w:rFonts w:ascii="宋体" w:hAnsi="宋体" w:cs="宋体" w:hint="eastAsia"/>
          <w:kern w:val="0"/>
          <w:sz w:val="28"/>
          <w:szCs w:val="28"/>
        </w:rPr>
        <w:t>提交</w:t>
      </w:r>
      <w:r w:rsidRPr="00982656">
        <w:rPr>
          <w:rFonts w:ascii="宋体" w:hAnsi="宋体" w:cs="宋体"/>
          <w:kern w:val="0"/>
          <w:sz w:val="28"/>
          <w:szCs w:val="28"/>
        </w:rPr>
        <w:t>2000</w:t>
      </w:r>
      <w:r w:rsidRPr="00982656">
        <w:rPr>
          <w:rFonts w:ascii="宋体" w:hAnsi="宋体" w:cs="宋体" w:hint="eastAsia"/>
          <w:kern w:val="0"/>
          <w:sz w:val="28"/>
          <w:szCs w:val="28"/>
        </w:rPr>
        <w:t>字</w:t>
      </w:r>
      <w:r>
        <w:rPr>
          <w:rFonts w:ascii="宋体" w:hAnsi="宋体" w:cs="宋体" w:hint="eastAsia"/>
          <w:kern w:val="0"/>
          <w:sz w:val="28"/>
          <w:szCs w:val="28"/>
        </w:rPr>
        <w:t>以上</w:t>
      </w:r>
      <w:r w:rsidRPr="00982656">
        <w:rPr>
          <w:rFonts w:ascii="宋体" w:hAnsi="宋体" w:cs="宋体" w:hint="eastAsia"/>
          <w:kern w:val="0"/>
          <w:sz w:val="28"/>
          <w:szCs w:val="28"/>
        </w:rPr>
        <w:t>的</w:t>
      </w:r>
      <w:r w:rsidR="00D0269B" w:rsidRPr="00DB6F99">
        <w:rPr>
          <w:rFonts w:ascii="宋体" w:hAnsi="宋体" w:cs="宋体" w:hint="eastAsia"/>
          <w:kern w:val="0"/>
          <w:sz w:val="28"/>
          <w:szCs w:val="28"/>
          <w:u w:val="single"/>
        </w:rPr>
        <w:t>《企业管理</w:t>
      </w:r>
      <w:r w:rsidR="000F5954">
        <w:rPr>
          <w:rFonts w:ascii="宋体" w:hAnsi="宋体" w:cs="宋体" w:hint="eastAsia"/>
          <w:kern w:val="0"/>
          <w:sz w:val="28"/>
          <w:szCs w:val="28"/>
          <w:u w:val="single"/>
        </w:rPr>
        <w:t>实践</w:t>
      </w:r>
      <w:r w:rsidR="00D0269B" w:rsidRPr="00DB6F99">
        <w:rPr>
          <w:rFonts w:ascii="宋体" w:hAnsi="宋体" w:cs="宋体" w:hint="eastAsia"/>
          <w:kern w:val="0"/>
          <w:sz w:val="28"/>
          <w:szCs w:val="28"/>
          <w:u w:val="single"/>
        </w:rPr>
        <w:t>成果说明》</w:t>
      </w:r>
      <w:r w:rsidRPr="00982656">
        <w:rPr>
          <w:rFonts w:ascii="宋体" w:hAnsi="宋体" w:cs="宋体" w:hint="eastAsia"/>
          <w:kern w:val="0"/>
          <w:sz w:val="28"/>
          <w:szCs w:val="28"/>
        </w:rPr>
        <w:t>材料；</w:t>
      </w:r>
    </w:p>
    <w:p w:rsidR="00A83222" w:rsidRPr="00982656" w:rsidRDefault="00A83222" w:rsidP="00B97A13">
      <w:pPr>
        <w:widowControl/>
        <w:spacing w:line="360" w:lineRule="auto"/>
        <w:ind w:firstLineChars="200" w:firstLine="560"/>
        <w:jc w:val="left"/>
        <w:rPr>
          <w:rFonts w:ascii="宋体"/>
          <w:kern w:val="0"/>
          <w:sz w:val="28"/>
          <w:szCs w:val="28"/>
        </w:rPr>
      </w:pPr>
      <w:r w:rsidRPr="00982656">
        <w:rPr>
          <w:rFonts w:ascii="宋体" w:hAnsi="宋体" w:cs="宋体" w:hint="eastAsia"/>
          <w:kern w:val="0"/>
          <w:sz w:val="28"/>
          <w:szCs w:val="28"/>
        </w:rPr>
        <w:t>（</w:t>
      </w:r>
      <w:r w:rsidR="00E643FE">
        <w:rPr>
          <w:rFonts w:ascii="宋体" w:hAnsi="宋体" w:cs="宋体" w:hint="eastAsia"/>
          <w:kern w:val="0"/>
          <w:sz w:val="28"/>
          <w:szCs w:val="28"/>
        </w:rPr>
        <w:t>3</w:t>
      </w:r>
      <w:r w:rsidRPr="00982656">
        <w:rPr>
          <w:rFonts w:ascii="宋体" w:hAnsi="宋体" w:cs="宋体" w:hint="eastAsia"/>
          <w:kern w:val="0"/>
          <w:sz w:val="28"/>
          <w:szCs w:val="28"/>
        </w:rPr>
        <w:t>）参评企业的企业营业执照等</w:t>
      </w:r>
      <w:r w:rsidR="00E643FE">
        <w:rPr>
          <w:rFonts w:ascii="宋体" w:hAnsi="宋体" w:cs="宋体" w:hint="eastAsia"/>
          <w:kern w:val="0"/>
          <w:sz w:val="28"/>
          <w:szCs w:val="28"/>
        </w:rPr>
        <w:t>扫描文件</w:t>
      </w:r>
      <w:r w:rsidRPr="00982656">
        <w:rPr>
          <w:rFonts w:ascii="宋体" w:hAnsi="宋体" w:cs="宋体" w:hint="eastAsia"/>
          <w:kern w:val="0"/>
          <w:sz w:val="28"/>
          <w:szCs w:val="28"/>
        </w:rPr>
        <w:t>；</w:t>
      </w:r>
    </w:p>
    <w:p w:rsidR="00A83222" w:rsidRPr="00982656" w:rsidRDefault="00A83222" w:rsidP="00B97A13">
      <w:pPr>
        <w:widowControl/>
        <w:spacing w:line="360" w:lineRule="auto"/>
        <w:ind w:firstLineChars="200" w:firstLine="560"/>
        <w:jc w:val="left"/>
        <w:rPr>
          <w:rFonts w:ascii="宋体"/>
          <w:kern w:val="0"/>
          <w:sz w:val="28"/>
          <w:szCs w:val="28"/>
        </w:rPr>
      </w:pPr>
      <w:r w:rsidRPr="00982656">
        <w:rPr>
          <w:rFonts w:ascii="宋体" w:hAnsi="宋体" w:cs="宋体" w:hint="eastAsia"/>
          <w:kern w:val="0"/>
          <w:sz w:val="28"/>
          <w:szCs w:val="28"/>
        </w:rPr>
        <w:t>（</w:t>
      </w:r>
      <w:r w:rsidR="00E643FE">
        <w:rPr>
          <w:rFonts w:ascii="宋体" w:hAnsi="宋体" w:cs="宋体" w:hint="eastAsia"/>
          <w:kern w:val="0"/>
          <w:sz w:val="28"/>
          <w:szCs w:val="28"/>
        </w:rPr>
        <w:t>4）参评企业</w:t>
      </w:r>
      <w:r w:rsidR="000F5954">
        <w:rPr>
          <w:rFonts w:ascii="宋体" w:hAnsi="宋体" w:cs="宋体" w:hint="eastAsia"/>
          <w:kern w:val="0"/>
          <w:sz w:val="28"/>
          <w:szCs w:val="28"/>
        </w:rPr>
        <w:t>其他资料，包括企业介绍、</w:t>
      </w:r>
      <w:r w:rsidRPr="00982656">
        <w:rPr>
          <w:rFonts w:ascii="宋体" w:hAnsi="宋体" w:cs="宋体" w:hint="eastAsia"/>
          <w:kern w:val="0"/>
          <w:sz w:val="28"/>
          <w:szCs w:val="28"/>
        </w:rPr>
        <w:t>产品简介、企业文化、经营理念等宣传资料；</w:t>
      </w:r>
    </w:p>
    <w:p w:rsidR="00A83222" w:rsidRPr="00982656" w:rsidRDefault="00A83222" w:rsidP="00B97A13">
      <w:pPr>
        <w:widowControl/>
        <w:spacing w:line="360" w:lineRule="auto"/>
        <w:ind w:firstLineChars="200" w:firstLine="560"/>
        <w:jc w:val="left"/>
        <w:rPr>
          <w:rFonts w:ascii="宋体"/>
          <w:kern w:val="0"/>
          <w:sz w:val="28"/>
          <w:szCs w:val="28"/>
        </w:rPr>
      </w:pPr>
      <w:r w:rsidRPr="00982656">
        <w:rPr>
          <w:rFonts w:ascii="宋体" w:hAnsi="宋体" w:cs="宋体" w:hint="eastAsia"/>
          <w:kern w:val="0"/>
          <w:sz w:val="28"/>
          <w:szCs w:val="28"/>
        </w:rPr>
        <w:t>（</w:t>
      </w:r>
      <w:r w:rsidRPr="00982656">
        <w:rPr>
          <w:rFonts w:ascii="宋体" w:hAnsi="宋体" w:cs="宋体"/>
          <w:kern w:val="0"/>
          <w:sz w:val="28"/>
          <w:szCs w:val="28"/>
        </w:rPr>
        <w:t>5</w:t>
      </w:r>
      <w:r w:rsidRPr="00982656">
        <w:rPr>
          <w:rFonts w:ascii="宋体" w:hAnsi="宋体" w:cs="宋体" w:hint="eastAsia"/>
          <w:kern w:val="0"/>
          <w:sz w:val="28"/>
          <w:szCs w:val="28"/>
        </w:rPr>
        <w:t>）</w:t>
      </w:r>
      <w:r w:rsidR="00E643FE">
        <w:rPr>
          <w:rFonts w:ascii="宋体" w:hAnsi="宋体" w:cs="宋体" w:hint="eastAsia"/>
          <w:kern w:val="0"/>
          <w:sz w:val="28"/>
          <w:szCs w:val="28"/>
        </w:rPr>
        <w:t>其他相关</w:t>
      </w:r>
      <w:r w:rsidR="000F5954">
        <w:rPr>
          <w:rFonts w:ascii="宋体" w:hAnsi="宋体" w:cs="宋体" w:hint="eastAsia"/>
          <w:kern w:val="0"/>
          <w:sz w:val="28"/>
          <w:szCs w:val="28"/>
        </w:rPr>
        <w:t>证明材料，</w:t>
      </w:r>
      <w:proofErr w:type="gramStart"/>
      <w:r w:rsidR="000F5954">
        <w:rPr>
          <w:rFonts w:ascii="宋体" w:hAnsi="宋体" w:cs="宋体" w:hint="eastAsia"/>
          <w:kern w:val="0"/>
          <w:sz w:val="28"/>
          <w:szCs w:val="28"/>
        </w:rPr>
        <w:t>如媒体</w:t>
      </w:r>
      <w:proofErr w:type="gramEnd"/>
      <w:r w:rsidR="000F5954">
        <w:rPr>
          <w:rFonts w:ascii="宋体" w:hAnsi="宋体" w:cs="宋体" w:hint="eastAsia"/>
          <w:kern w:val="0"/>
          <w:sz w:val="28"/>
          <w:szCs w:val="28"/>
        </w:rPr>
        <w:t>报道、以往所获奖项、证书等复印件。</w:t>
      </w:r>
    </w:p>
    <w:p w:rsidR="00A83222" w:rsidRPr="0040416A" w:rsidRDefault="0040416A" w:rsidP="00B97A13">
      <w:pPr>
        <w:widowControl/>
        <w:spacing w:line="360" w:lineRule="auto"/>
        <w:ind w:firstLineChars="200" w:firstLine="560"/>
        <w:jc w:val="left"/>
        <w:rPr>
          <w:rFonts w:ascii="宋体" w:hAnsi="宋体" w:cs="宋体"/>
          <w:kern w:val="0"/>
          <w:sz w:val="28"/>
          <w:szCs w:val="28"/>
        </w:rPr>
      </w:pPr>
      <w:r w:rsidRPr="0040416A">
        <w:rPr>
          <w:rFonts w:ascii="宋体" w:hAnsi="宋体" w:cs="宋体" w:hint="eastAsia"/>
          <w:kern w:val="0"/>
          <w:sz w:val="28"/>
          <w:szCs w:val="28"/>
        </w:rPr>
        <w:t>2</w:t>
      </w:r>
      <w:r w:rsidR="00A83222" w:rsidRPr="0040416A">
        <w:rPr>
          <w:rFonts w:ascii="宋体" w:hAnsi="宋体" w:cs="宋体" w:hint="eastAsia"/>
          <w:kern w:val="0"/>
          <w:sz w:val="28"/>
          <w:szCs w:val="28"/>
        </w:rPr>
        <w:t>、</w:t>
      </w:r>
      <w:r w:rsidR="00C7477A" w:rsidRPr="0040416A">
        <w:rPr>
          <w:rFonts w:ascii="宋体" w:hAnsi="宋体" w:cs="宋体" w:hint="eastAsia"/>
          <w:kern w:val="0"/>
          <w:sz w:val="28"/>
          <w:szCs w:val="28"/>
        </w:rPr>
        <w:t>资料提交</w:t>
      </w:r>
    </w:p>
    <w:p w:rsidR="00A83222" w:rsidRPr="000F5954" w:rsidRDefault="00A83222" w:rsidP="00B97A13">
      <w:pPr>
        <w:widowControl/>
        <w:spacing w:line="360" w:lineRule="auto"/>
        <w:ind w:firstLineChars="200" w:firstLine="560"/>
        <w:jc w:val="left"/>
        <w:rPr>
          <w:rFonts w:ascii="宋体" w:hAnsi="宋体" w:cs="宋体"/>
          <w:kern w:val="0"/>
          <w:sz w:val="28"/>
          <w:szCs w:val="28"/>
        </w:rPr>
      </w:pPr>
      <w:r w:rsidRPr="000F5954">
        <w:rPr>
          <w:rFonts w:ascii="宋体" w:hAnsi="宋体" w:cs="宋体" w:hint="eastAsia"/>
          <w:kern w:val="0"/>
          <w:sz w:val="28"/>
          <w:szCs w:val="28"/>
        </w:rPr>
        <w:t>将上述参评所需材料</w:t>
      </w:r>
      <w:r w:rsidR="00B97A13" w:rsidRPr="000F5954">
        <w:rPr>
          <w:rFonts w:ascii="宋体" w:hAnsi="宋体" w:cs="宋体" w:hint="eastAsia"/>
          <w:kern w:val="0"/>
          <w:sz w:val="28"/>
          <w:szCs w:val="28"/>
        </w:rPr>
        <w:t>以电子文件形式于</w:t>
      </w:r>
      <w:r w:rsidR="001B6F57" w:rsidRPr="000F5954">
        <w:rPr>
          <w:rFonts w:ascii="宋体" w:hAnsi="宋体" w:cs="宋体"/>
          <w:kern w:val="0"/>
          <w:sz w:val="28"/>
          <w:szCs w:val="28"/>
        </w:rPr>
        <w:t>2018</w:t>
      </w:r>
      <w:r w:rsidRPr="000F5954">
        <w:rPr>
          <w:rFonts w:ascii="宋体" w:hAnsi="宋体" w:cs="宋体" w:hint="eastAsia"/>
          <w:kern w:val="0"/>
          <w:sz w:val="28"/>
          <w:szCs w:val="28"/>
        </w:rPr>
        <w:t>年</w:t>
      </w:r>
      <w:r w:rsidR="001B6F57" w:rsidRPr="000F5954">
        <w:rPr>
          <w:rFonts w:ascii="宋体" w:hAnsi="宋体" w:cs="宋体" w:hint="eastAsia"/>
          <w:kern w:val="0"/>
          <w:sz w:val="28"/>
          <w:szCs w:val="28"/>
        </w:rPr>
        <w:t>6</w:t>
      </w:r>
      <w:r w:rsidRPr="000F5954">
        <w:rPr>
          <w:rFonts w:ascii="宋体" w:hAnsi="宋体" w:cs="宋体" w:hint="eastAsia"/>
          <w:kern w:val="0"/>
          <w:sz w:val="28"/>
          <w:szCs w:val="28"/>
        </w:rPr>
        <w:t>月</w:t>
      </w:r>
      <w:r w:rsidR="000F5954" w:rsidRPr="000F5954">
        <w:rPr>
          <w:rFonts w:ascii="宋体" w:hAnsi="宋体" w:cs="宋体" w:hint="eastAsia"/>
          <w:kern w:val="0"/>
          <w:sz w:val="28"/>
          <w:szCs w:val="28"/>
        </w:rPr>
        <w:t>5</w:t>
      </w:r>
      <w:r w:rsidRPr="000F5954">
        <w:rPr>
          <w:rFonts w:ascii="宋体" w:hAnsi="宋体" w:cs="宋体" w:hint="eastAsia"/>
          <w:kern w:val="0"/>
          <w:sz w:val="28"/>
          <w:szCs w:val="28"/>
        </w:rPr>
        <w:t>日</w:t>
      </w:r>
      <w:r w:rsidR="00B97A13" w:rsidRPr="000F5954">
        <w:rPr>
          <w:rFonts w:ascii="宋体" w:hAnsi="宋体" w:cs="宋体" w:hint="eastAsia"/>
          <w:kern w:val="0"/>
          <w:sz w:val="28"/>
          <w:szCs w:val="28"/>
        </w:rPr>
        <w:t>前发送</w:t>
      </w:r>
      <w:proofErr w:type="gramStart"/>
      <w:r w:rsidRPr="000F5954">
        <w:rPr>
          <w:rFonts w:ascii="宋体" w:hAnsi="宋体" w:cs="宋体" w:hint="eastAsia"/>
          <w:kern w:val="0"/>
          <w:sz w:val="28"/>
          <w:szCs w:val="28"/>
        </w:rPr>
        <w:t>至</w:t>
      </w:r>
      <w:r w:rsidR="00B97A13" w:rsidRPr="000F5954">
        <w:rPr>
          <w:rFonts w:ascii="宋体" w:hAnsi="宋体" w:cs="宋体" w:hint="eastAsia"/>
          <w:kern w:val="0"/>
          <w:sz w:val="28"/>
          <w:szCs w:val="28"/>
        </w:rPr>
        <w:t>以下</w:t>
      </w:r>
      <w:proofErr w:type="gramEnd"/>
      <w:r w:rsidR="00B97A13" w:rsidRPr="000F5954">
        <w:rPr>
          <w:rFonts w:ascii="宋体" w:hAnsi="宋体" w:cs="宋体" w:hint="eastAsia"/>
          <w:kern w:val="0"/>
          <w:sz w:val="28"/>
          <w:szCs w:val="28"/>
        </w:rPr>
        <w:t>邮箱</w:t>
      </w:r>
      <w:r w:rsidRPr="000F5954">
        <w:rPr>
          <w:rFonts w:ascii="宋体" w:hAnsi="宋体" w:cs="宋体" w:hint="eastAsia"/>
          <w:kern w:val="0"/>
          <w:sz w:val="28"/>
          <w:szCs w:val="28"/>
        </w:rPr>
        <w:t>：</w:t>
      </w:r>
    </w:p>
    <w:p w:rsidR="00B97A13" w:rsidRPr="000F5954" w:rsidRDefault="00BF717D" w:rsidP="00982656">
      <w:pPr>
        <w:widowControl/>
        <w:spacing w:line="360" w:lineRule="auto"/>
        <w:jc w:val="left"/>
        <w:rPr>
          <w:rFonts w:ascii="宋体" w:hAnsi="宋体" w:cs="宋体"/>
          <w:kern w:val="0"/>
          <w:sz w:val="28"/>
          <w:szCs w:val="28"/>
        </w:rPr>
      </w:pPr>
      <w:hyperlink r:id="rId8" w:history="1">
        <w:r w:rsidR="0037527E" w:rsidRPr="00BA2254">
          <w:rPr>
            <w:rStyle w:val="aa"/>
            <w:rFonts w:ascii="宋体" w:hAnsi="宋体" w:cs="宋体" w:hint="eastAsia"/>
            <w:kern w:val="0"/>
            <w:sz w:val="28"/>
            <w:szCs w:val="28"/>
            <w:highlight w:val="yellow"/>
          </w:rPr>
          <w:t>wangliguo</w:t>
        </w:r>
        <w:r w:rsidR="0037527E" w:rsidRPr="00BA2254">
          <w:rPr>
            <w:rStyle w:val="aa"/>
            <w:rFonts w:hint="eastAsia"/>
            <w:highlight w:val="yellow"/>
          </w:rPr>
          <w:t>@allpku.com</w:t>
        </w:r>
      </w:hyperlink>
      <w:r w:rsidR="00D0269B" w:rsidRPr="00433869">
        <w:rPr>
          <w:rFonts w:ascii="宋体" w:hAnsi="宋体" w:cs="宋体" w:hint="eastAsia"/>
          <w:kern w:val="0"/>
          <w:sz w:val="28"/>
          <w:szCs w:val="28"/>
          <w:highlight w:val="yellow"/>
        </w:rPr>
        <w:t>。</w:t>
      </w:r>
    </w:p>
    <w:p w:rsidR="00A83222" w:rsidRPr="0040416A" w:rsidRDefault="0040416A" w:rsidP="0040416A">
      <w:pPr>
        <w:widowControl/>
        <w:spacing w:line="360" w:lineRule="auto"/>
        <w:ind w:firstLineChars="200" w:firstLine="560"/>
        <w:jc w:val="left"/>
        <w:rPr>
          <w:rFonts w:ascii="宋体" w:hAnsi="宋体" w:cs="宋体"/>
          <w:kern w:val="0"/>
          <w:sz w:val="28"/>
          <w:szCs w:val="28"/>
        </w:rPr>
      </w:pPr>
      <w:r w:rsidRPr="0040416A">
        <w:rPr>
          <w:rFonts w:ascii="宋体" w:hAnsi="宋体" w:cs="宋体" w:hint="eastAsia"/>
          <w:kern w:val="0"/>
          <w:sz w:val="28"/>
          <w:szCs w:val="28"/>
        </w:rPr>
        <w:t>3</w:t>
      </w:r>
      <w:r w:rsidR="00A83222" w:rsidRPr="0040416A">
        <w:rPr>
          <w:rFonts w:ascii="宋体" w:hAnsi="宋体" w:cs="宋体" w:hint="eastAsia"/>
          <w:kern w:val="0"/>
          <w:sz w:val="28"/>
          <w:szCs w:val="28"/>
        </w:rPr>
        <w:t>、注意事项</w:t>
      </w:r>
    </w:p>
    <w:p w:rsidR="00A83222" w:rsidRPr="00982656" w:rsidRDefault="00A83222" w:rsidP="00B97A13">
      <w:pPr>
        <w:widowControl/>
        <w:spacing w:line="360" w:lineRule="auto"/>
        <w:ind w:firstLineChars="200" w:firstLine="560"/>
        <w:jc w:val="left"/>
        <w:rPr>
          <w:rFonts w:ascii="宋体"/>
          <w:kern w:val="0"/>
          <w:sz w:val="28"/>
          <w:szCs w:val="28"/>
        </w:rPr>
      </w:pPr>
      <w:r w:rsidRPr="00982656">
        <w:rPr>
          <w:rFonts w:ascii="宋体" w:hAnsi="宋体" w:cs="宋体" w:hint="eastAsia"/>
          <w:kern w:val="0"/>
          <w:sz w:val="28"/>
          <w:szCs w:val="28"/>
        </w:rPr>
        <w:t>（</w:t>
      </w:r>
      <w:r w:rsidRPr="00982656">
        <w:rPr>
          <w:rFonts w:ascii="宋体" w:hAnsi="宋体" w:cs="宋体"/>
          <w:kern w:val="0"/>
          <w:sz w:val="28"/>
          <w:szCs w:val="28"/>
        </w:rPr>
        <w:t>1</w:t>
      </w:r>
      <w:r w:rsidR="00B558A4">
        <w:rPr>
          <w:rFonts w:ascii="宋体" w:hAnsi="宋体" w:cs="宋体" w:hint="eastAsia"/>
          <w:kern w:val="0"/>
          <w:sz w:val="28"/>
          <w:szCs w:val="28"/>
        </w:rPr>
        <w:t>）请务必在《中国</w:t>
      </w:r>
      <w:r w:rsidR="00E643FE">
        <w:rPr>
          <w:rFonts w:ascii="宋体" w:hAnsi="宋体" w:cs="宋体" w:hint="eastAsia"/>
          <w:kern w:val="0"/>
          <w:sz w:val="28"/>
          <w:szCs w:val="28"/>
        </w:rPr>
        <w:t>管理五环奖</w:t>
      </w:r>
      <w:r w:rsidRPr="00982656">
        <w:rPr>
          <w:rFonts w:ascii="宋体" w:hAnsi="宋体" w:cs="宋体" w:hint="eastAsia"/>
          <w:kern w:val="0"/>
          <w:sz w:val="28"/>
          <w:szCs w:val="28"/>
        </w:rPr>
        <w:t>》参评报名表清楚填写联系人、电话、传真、电子邮箱、通讯地址</w:t>
      </w:r>
      <w:r>
        <w:rPr>
          <w:rFonts w:ascii="宋体" w:hAnsi="宋体" w:cs="宋体" w:hint="eastAsia"/>
          <w:kern w:val="0"/>
          <w:sz w:val="28"/>
          <w:szCs w:val="28"/>
        </w:rPr>
        <w:t>等重要联系信息，方便我们及时与您沟通；</w:t>
      </w:r>
    </w:p>
    <w:p w:rsidR="00A83222" w:rsidRPr="00982656" w:rsidRDefault="00A83222" w:rsidP="00B97A13">
      <w:pPr>
        <w:widowControl/>
        <w:spacing w:line="360" w:lineRule="auto"/>
        <w:ind w:firstLineChars="200" w:firstLine="560"/>
        <w:jc w:val="left"/>
        <w:rPr>
          <w:rFonts w:ascii="Times" w:hAnsi="Times" w:cs="Times"/>
          <w:kern w:val="0"/>
          <w:sz w:val="28"/>
          <w:szCs w:val="28"/>
        </w:rPr>
      </w:pPr>
      <w:r w:rsidRPr="00982656">
        <w:rPr>
          <w:rFonts w:ascii="宋体" w:hAnsi="宋体" w:cs="宋体" w:hint="eastAsia"/>
          <w:kern w:val="0"/>
          <w:sz w:val="28"/>
          <w:szCs w:val="28"/>
        </w:rPr>
        <w:t>（</w:t>
      </w:r>
      <w:r w:rsidRPr="00982656">
        <w:rPr>
          <w:rFonts w:ascii="宋体" w:hAnsi="宋体" w:cs="宋体"/>
          <w:kern w:val="0"/>
          <w:sz w:val="28"/>
          <w:szCs w:val="28"/>
        </w:rPr>
        <w:t>2</w:t>
      </w:r>
      <w:r w:rsidRPr="00982656">
        <w:rPr>
          <w:rFonts w:ascii="宋体" w:hAnsi="宋体" w:cs="宋体" w:hint="eastAsia"/>
          <w:kern w:val="0"/>
          <w:sz w:val="28"/>
          <w:szCs w:val="28"/>
        </w:rPr>
        <w:t>）</w:t>
      </w:r>
      <w:r w:rsidRPr="00982656">
        <w:rPr>
          <w:rFonts w:ascii="Times" w:hAnsi="Times" w:cs="宋体" w:hint="eastAsia"/>
          <w:kern w:val="0"/>
          <w:sz w:val="28"/>
          <w:szCs w:val="28"/>
        </w:rPr>
        <w:t>所有参评者务必在规定截止时间内将完备的相关申请材料提交给评委会；</w:t>
      </w:r>
    </w:p>
    <w:p w:rsidR="00A83222" w:rsidRDefault="00A83222" w:rsidP="00B97A13">
      <w:pPr>
        <w:widowControl/>
        <w:spacing w:line="360" w:lineRule="auto"/>
        <w:ind w:firstLineChars="200" w:firstLine="560"/>
        <w:jc w:val="left"/>
        <w:rPr>
          <w:rFonts w:ascii="Times" w:hAnsi="Times" w:cs="Times"/>
          <w:kern w:val="0"/>
          <w:sz w:val="28"/>
          <w:szCs w:val="28"/>
        </w:rPr>
      </w:pPr>
      <w:r>
        <w:rPr>
          <w:rFonts w:ascii="宋体" w:hAnsi="宋体" w:cs="宋体" w:hint="eastAsia"/>
          <w:kern w:val="0"/>
          <w:sz w:val="28"/>
          <w:szCs w:val="28"/>
        </w:rPr>
        <w:t>（</w:t>
      </w:r>
      <w:r w:rsidR="00B97A13">
        <w:rPr>
          <w:rFonts w:ascii="Times" w:hAnsi="Times" w:cs="Times" w:hint="eastAsia"/>
          <w:kern w:val="0"/>
          <w:sz w:val="28"/>
          <w:szCs w:val="28"/>
        </w:rPr>
        <w:t>3</w:t>
      </w:r>
      <w:r>
        <w:rPr>
          <w:rFonts w:ascii="Times" w:hAnsi="Times" w:cs="宋体" w:hint="eastAsia"/>
          <w:kern w:val="0"/>
          <w:sz w:val="28"/>
          <w:szCs w:val="28"/>
        </w:rPr>
        <w:t>）</w:t>
      </w:r>
      <w:r w:rsidR="00B558A4">
        <w:rPr>
          <w:rFonts w:ascii="Times" w:hAnsi="Times" w:cs="宋体" w:hint="eastAsia"/>
          <w:kern w:val="0"/>
          <w:sz w:val="28"/>
          <w:szCs w:val="28"/>
        </w:rPr>
        <w:t>“中国</w:t>
      </w:r>
      <w:r w:rsidR="00E643FE">
        <w:rPr>
          <w:rFonts w:ascii="Times" w:hAnsi="Times" w:cs="宋体" w:hint="eastAsia"/>
          <w:kern w:val="0"/>
          <w:sz w:val="28"/>
          <w:szCs w:val="28"/>
        </w:rPr>
        <w:t>管理五环奖</w:t>
      </w:r>
      <w:r w:rsidR="00B558A4">
        <w:rPr>
          <w:rFonts w:ascii="Times" w:hAnsi="Times" w:cs="宋体" w:hint="eastAsia"/>
          <w:kern w:val="0"/>
          <w:sz w:val="28"/>
          <w:szCs w:val="28"/>
        </w:rPr>
        <w:t>”</w:t>
      </w:r>
      <w:r w:rsidRPr="00AB2F00">
        <w:rPr>
          <w:rFonts w:ascii="Times" w:hAnsi="Times" w:cs="宋体" w:hint="eastAsia"/>
          <w:kern w:val="0"/>
          <w:sz w:val="28"/>
          <w:szCs w:val="28"/>
        </w:rPr>
        <w:t>评委会保留对本次活动的最终解释权。</w:t>
      </w:r>
    </w:p>
    <w:p w:rsidR="00A83222" w:rsidRDefault="000A2122" w:rsidP="008A1693">
      <w:pPr>
        <w:widowControl/>
        <w:spacing w:before="93" w:line="360" w:lineRule="auto"/>
        <w:jc w:val="left"/>
        <w:rPr>
          <w:rFonts w:ascii="黑体" w:eastAsia="黑体" w:hAnsi="Times"/>
          <w:kern w:val="0"/>
          <w:sz w:val="28"/>
          <w:szCs w:val="28"/>
        </w:rPr>
      </w:pPr>
      <w:r>
        <w:rPr>
          <w:rFonts w:ascii="黑体" w:eastAsia="黑体" w:hAnsi="Times" w:cs="黑体" w:hint="eastAsia"/>
          <w:kern w:val="0"/>
          <w:sz w:val="28"/>
          <w:szCs w:val="28"/>
        </w:rPr>
        <w:t>六</w:t>
      </w:r>
      <w:r w:rsidR="00A83222" w:rsidRPr="008A1693">
        <w:rPr>
          <w:rFonts w:ascii="黑体" w:eastAsia="黑体" w:hAnsi="Times" w:cs="黑体" w:hint="eastAsia"/>
          <w:kern w:val="0"/>
          <w:sz w:val="28"/>
          <w:szCs w:val="28"/>
        </w:rPr>
        <w:t>、</w:t>
      </w:r>
      <w:r w:rsidR="00A83222">
        <w:rPr>
          <w:rFonts w:ascii="黑体" w:eastAsia="黑体" w:hAnsi="Times" w:cs="黑体" w:hint="eastAsia"/>
          <w:kern w:val="0"/>
          <w:sz w:val="28"/>
          <w:szCs w:val="28"/>
        </w:rPr>
        <w:t>颁奖仪式</w:t>
      </w:r>
    </w:p>
    <w:p w:rsidR="00A83222" w:rsidRDefault="001B6F57" w:rsidP="00B97A13">
      <w:pPr>
        <w:widowControl/>
        <w:spacing w:before="93" w:line="360" w:lineRule="auto"/>
        <w:ind w:firstLineChars="200" w:firstLine="560"/>
        <w:jc w:val="left"/>
        <w:rPr>
          <w:rFonts w:ascii="黑体" w:eastAsia="黑体" w:hAnsi="Times"/>
          <w:kern w:val="0"/>
          <w:sz w:val="28"/>
          <w:szCs w:val="28"/>
        </w:rPr>
      </w:pPr>
      <w:r>
        <w:rPr>
          <w:rFonts w:ascii="黑体" w:eastAsia="黑体" w:hAnsi="Times" w:cs="黑体"/>
          <w:kern w:val="0"/>
          <w:sz w:val="28"/>
          <w:szCs w:val="28"/>
        </w:rPr>
        <w:t>2018</w:t>
      </w:r>
      <w:r w:rsidR="00A83222">
        <w:rPr>
          <w:rFonts w:ascii="黑体" w:eastAsia="黑体" w:hAnsi="Times" w:cs="黑体" w:hint="eastAsia"/>
          <w:kern w:val="0"/>
          <w:sz w:val="28"/>
          <w:szCs w:val="28"/>
        </w:rPr>
        <w:t>年</w:t>
      </w:r>
      <w:r>
        <w:rPr>
          <w:rFonts w:ascii="黑体" w:eastAsia="黑体" w:hAnsi="Times" w:cs="黑体" w:hint="eastAsia"/>
          <w:kern w:val="0"/>
          <w:sz w:val="28"/>
          <w:szCs w:val="28"/>
        </w:rPr>
        <w:t>6</w:t>
      </w:r>
      <w:r w:rsidR="00B97A13">
        <w:rPr>
          <w:rFonts w:ascii="黑体" w:eastAsia="黑体" w:hAnsi="Times" w:cs="黑体" w:hint="eastAsia"/>
          <w:kern w:val="0"/>
          <w:sz w:val="28"/>
          <w:szCs w:val="28"/>
        </w:rPr>
        <w:t>月</w:t>
      </w:r>
      <w:r>
        <w:rPr>
          <w:rFonts w:ascii="黑体" w:eastAsia="黑体" w:hAnsi="Times" w:cs="黑体" w:hint="eastAsia"/>
          <w:kern w:val="0"/>
          <w:sz w:val="28"/>
          <w:szCs w:val="28"/>
        </w:rPr>
        <w:t>28</w:t>
      </w:r>
      <w:r w:rsidR="00B97A13">
        <w:rPr>
          <w:rFonts w:ascii="黑体" w:eastAsia="黑体" w:hAnsi="Times" w:cs="黑体" w:hint="eastAsia"/>
          <w:kern w:val="0"/>
          <w:sz w:val="28"/>
          <w:szCs w:val="28"/>
        </w:rPr>
        <w:t>日</w:t>
      </w:r>
      <w:r w:rsidR="000A2122">
        <w:rPr>
          <w:rFonts w:ascii="黑体" w:eastAsia="黑体" w:hAnsi="Times" w:cs="黑体" w:hint="eastAsia"/>
          <w:kern w:val="0"/>
          <w:sz w:val="28"/>
          <w:szCs w:val="28"/>
        </w:rPr>
        <w:t>晚</w:t>
      </w:r>
      <w:r w:rsidR="00F67178">
        <w:rPr>
          <w:rFonts w:ascii="黑体" w:eastAsia="黑体" w:hAnsi="Times" w:cs="黑体" w:hint="eastAsia"/>
          <w:kern w:val="0"/>
          <w:sz w:val="28"/>
          <w:szCs w:val="28"/>
        </w:rPr>
        <w:t>第十</w:t>
      </w:r>
      <w:r w:rsidR="000A2122">
        <w:rPr>
          <w:rFonts w:ascii="黑体" w:eastAsia="黑体" w:hAnsi="Times" w:cs="黑体" w:hint="eastAsia"/>
          <w:kern w:val="0"/>
          <w:sz w:val="28"/>
          <w:szCs w:val="28"/>
        </w:rPr>
        <w:t>三</w:t>
      </w:r>
      <w:r w:rsidR="00F67178">
        <w:rPr>
          <w:rFonts w:ascii="黑体" w:eastAsia="黑体" w:hAnsi="Times" w:cs="黑体" w:hint="eastAsia"/>
          <w:kern w:val="0"/>
          <w:sz w:val="28"/>
          <w:szCs w:val="28"/>
        </w:rPr>
        <w:t>届</w:t>
      </w:r>
      <w:r w:rsidR="00A83222">
        <w:rPr>
          <w:rFonts w:ascii="黑体" w:eastAsia="黑体" w:hAnsi="Times" w:cs="黑体" w:hint="eastAsia"/>
          <w:kern w:val="0"/>
          <w:sz w:val="28"/>
          <w:szCs w:val="28"/>
        </w:rPr>
        <w:t>中国管理五环峰会现场</w:t>
      </w:r>
    </w:p>
    <w:p w:rsidR="00A83222" w:rsidRDefault="000A2122" w:rsidP="009170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黑体" w:eastAsia="黑体"/>
          <w:sz w:val="28"/>
          <w:szCs w:val="28"/>
        </w:rPr>
      </w:pPr>
      <w:r>
        <w:rPr>
          <w:rFonts w:ascii="黑体" w:eastAsia="黑体" w:cs="黑体" w:hint="eastAsia"/>
          <w:sz w:val="28"/>
          <w:szCs w:val="28"/>
        </w:rPr>
        <w:t>七</w:t>
      </w:r>
      <w:r w:rsidR="00A83222">
        <w:rPr>
          <w:rFonts w:ascii="黑体" w:eastAsia="黑体" w:cs="黑体" w:hint="eastAsia"/>
          <w:sz w:val="28"/>
          <w:szCs w:val="28"/>
        </w:rPr>
        <w:t>、联系方式</w:t>
      </w:r>
    </w:p>
    <w:p w:rsidR="00A83222" w:rsidRPr="00917013" w:rsidRDefault="00A83222" w:rsidP="00B97A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黑体" w:eastAsia="黑体"/>
          <w:sz w:val="28"/>
          <w:szCs w:val="28"/>
        </w:rPr>
      </w:pPr>
      <w:r>
        <w:rPr>
          <w:rFonts w:ascii="黑体" w:eastAsia="黑体" w:cs="黑体" w:hint="eastAsia"/>
          <w:sz w:val="28"/>
          <w:szCs w:val="28"/>
        </w:rPr>
        <w:t>中国管理五环峰会组委会</w:t>
      </w:r>
    </w:p>
    <w:p w:rsidR="00A83222" w:rsidRPr="00E83696" w:rsidRDefault="001B6F57" w:rsidP="00B97A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黑体" w:eastAsia="黑体"/>
          <w:sz w:val="28"/>
          <w:szCs w:val="28"/>
        </w:rPr>
      </w:pPr>
      <w:r>
        <w:rPr>
          <w:rFonts w:ascii="黑体" w:eastAsia="黑体" w:cs="黑体" w:hint="eastAsia"/>
          <w:sz w:val="28"/>
          <w:szCs w:val="28"/>
        </w:rPr>
        <w:t>联系人：</w:t>
      </w:r>
      <w:r w:rsidR="00D415C3">
        <w:rPr>
          <w:rFonts w:ascii="黑体" w:eastAsia="黑体" w:cs="黑体" w:hint="eastAsia"/>
          <w:sz w:val="28"/>
          <w:szCs w:val="28"/>
        </w:rPr>
        <w:t>王立国</w:t>
      </w:r>
    </w:p>
    <w:p w:rsidR="00A83222" w:rsidRPr="00E83696" w:rsidRDefault="00A83222" w:rsidP="00B97A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黑体" w:eastAsia="黑体" w:cs="黑体"/>
          <w:sz w:val="28"/>
          <w:szCs w:val="28"/>
        </w:rPr>
      </w:pPr>
      <w:r w:rsidRPr="00E83696">
        <w:rPr>
          <w:rFonts w:ascii="黑体" w:eastAsia="黑体" w:cs="黑体" w:hint="eastAsia"/>
          <w:sz w:val="28"/>
          <w:szCs w:val="28"/>
        </w:rPr>
        <w:t>咨询电话：</w:t>
      </w:r>
      <w:r w:rsidR="00B97A13">
        <w:rPr>
          <w:rFonts w:ascii="黑体" w:eastAsia="黑体" w:cs="黑体" w:hint="eastAsia"/>
          <w:sz w:val="28"/>
          <w:szCs w:val="28"/>
        </w:rPr>
        <w:t xml:space="preserve"> 010-82861188-分机</w:t>
      </w:r>
      <w:r w:rsidR="000A2122">
        <w:rPr>
          <w:rFonts w:ascii="黑体" w:eastAsia="黑体" w:cs="黑体" w:hint="eastAsia"/>
          <w:sz w:val="28"/>
          <w:szCs w:val="28"/>
        </w:rPr>
        <w:t xml:space="preserve">  </w:t>
      </w:r>
      <w:r w:rsidR="00D415C3">
        <w:rPr>
          <w:rFonts w:ascii="黑体" w:eastAsia="黑体" w:cs="黑体" w:hint="eastAsia"/>
          <w:sz w:val="28"/>
          <w:szCs w:val="28"/>
        </w:rPr>
        <w:t>18911206811</w:t>
      </w:r>
    </w:p>
    <w:p w:rsidR="00B558A4" w:rsidRDefault="00A83222" w:rsidP="000A3C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0"/>
        <w:jc w:val="left"/>
        <w:rPr>
          <w:rFonts w:ascii="黑体" w:eastAsia="黑体" w:hAnsi="Times"/>
          <w:b/>
          <w:bCs/>
          <w:kern w:val="0"/>
          <w:sz w:val="16"/>
          <w:szCs w:val="16"/>
        </w:rPr>
      </w:pPr>
      <w:r w:rsidRPr="00E83696">
        <w:rPr>
          <w:rFonts w:ascii="黑体" w:eastAsia="黑体" w:cs="黑体" w:hint="eastAsia"/>
          <w:sz w:val="28"/>
          <w:szCs w:val="28"/>
        </w:rPr>
        <w:t>电子邮件：</w:t>
      </w:r>
      <w:bookmarkStart w:id="0" w:name="_GoBack"/>
      <w:bookmarkEnd w:id="0"/>
      <w:r w:rsidR="00BF717D">
        <w:rPr>
          <w:rFonts w:ascii="黑体" w:eastAsia="黑体" w:cs="黑体"/>
          <w:sz w:val="28"/>
          <w:szCs w:val="28"/>
        </w:rPr>
        <w:fldChar w:fldCharType="begin"/>
      </w:r>
      <w:r w:rsidR="00D415C3">
        <w:rPr>
          <w:rFonts w:ascii="黑体" w:eastAsia="黑体" w:cs="黑体"/>
          <w:sz w:val="28"/>
          <w:szCs w:val="28"/>
        </w:rPr>
        <w:instrText xml:space="preserve"> HYPERLINK "mailto:</w:instrText>
      </w:r>
      <w:r w:rsidR="00D415C3">
        <w:rPr>
          <w:rFonts w:ascii="黑体" w:eastAsia="黑体" w:cs="黑体" w:hint="eastAsia"/>
          <w:sz w:val="28"/>
          <w:szCs w:val="28"/>
        </w:rPr>
        <w:instrText>wangliguo</w:instrText>
      </w:r>
      <w:r w:rsidR="00D415C3" w:rsidRPr="00D415C3">
        <w:rPr>
          <w:rFonts w:ascii="黑体" w:eastAsia="黑体" w:cs="黑体"/>
          <w:sz w:val="28"/>
          <w:szCs w:val="28"/>
          <w:highlight w:val="yellow"/>
        </w:rPr>
        <w:instrText>@allpku.com</w:instrText>
      </w:r>
      <w:r w:rsidR="00D415C3">
        <w:rPr>
          <w:rFonts w:ascii="黑体" w:eastAsia="黑体" w:cs="黑体"/>
          <w:sz w:val="28"/>
          <w:szCs w:val="28"/>
        </w:rPr>
        <w:instrText xml:space="preserve">" </w:instrText>
      </w:r>
      <w:r w:rsidR="00BF717D">
        <w:rPr>
          <w:rFonts w:ascii="黑体" w:eastAsia="黑体" w:cs="黑体"/>
          <w:sz w:val="28"/>
          <w:szCs w:val="28"/>
        </w:rPr>
        <w:fldChar w:fldCharType="separate"/>
      </w:r>
      <w:r w:rsidR="00D415C3" w:rsidRPr="00BA2254">
        <w:rPr>
          <w:rStyle w:val="aa"/>
          <w:rFonts w:ascii="黑体" w:eastAsia="黑体" w:cs="黑体" w:hint="eastAsia"/>
          <w:sz w:val="28"/>
          <w:szCs w:val="28"/>
        </w:rPr>
        <w:t>wangliguo</w:t>
      </w:r>
      <w:r w:rsidR="00D415C3" w:rsidRPr="00BA2254">
        <w:rPr>
          <w:rStyle w:val="aa"/>
          <w:rFonts w:ascii="黑体" w:eastAsia="黑体" w:cs="黑体"/>
          <w:sz w:val="28"/>
          <w:szCs w:val="28"/>
          <w:highlight w:val="yellow"/>
        </w:rPr>
        <w:t>@allpku.com</w:t>
      </w:r>
      <w:r w:rsidR="00BF717D">
        <w:rPr>
          <w:rFonts w:ascii="黑体" w:eastAsia="黑体" w:cs="黑体"/>
          <w:sz w:val="28"/>
          <w:szCs w:val="28"/>
        </w:rPr>
        <w:fldChar w:fldCharType="end"/>
      </w:r>
      <w:r w:rsidR="000A2122">
        <w:rPr>
          <w:rFonts w:ascii="黑体" w:eastAsia="黑体" w:cs="黑体" w:hint="eastAsia"/>
          <w:sz w:val="28"/>
          <w:szCs w:val="28"/>
        </w:rPr>
        <w:t xml:space="preserve">  </w:t>
      </w:r>
      <w:r w:rsidR="00B558A4">
        <w:rPr>
          <w:rFonts w:ascii="黑体" w:eastAsia="黑体" w:hAnsi="Times"/>
          <w:b/>
          <w:bCs/>
          <w:kern w:val="0"/>
          <w:sz w:val="16"/>
          <w:szCs w:val="16"/>
        </w:rPr>
        <w:br w:type="page"/>
      </w:r>
    </w:p>
    <w:p w:rsidR="00A83222" w:rsidRPr="00B04C3A" w:rsidRDefault="00B558A4" w:rsidP="001F14C4">
      <w:pPr>
        <w:widowControl/>
        <w:spacing w:before="93" w:line="360" w:lineRule="auto"/>
        <w:rPr>
          <w:rFonts w:ascii="黑体" w:eastAsia="黑体" w:hAnsi="Times"/>
          <w:b/>
          <w:bCs/>
          <w:kern w:val="0"/>
          <w:sz w:val="28"/>
          <w:szCs w:val="16"/>
        </w:rPr>
      </w:pPr>
      <w:r w:rsidRPr="00B04C3A">
        <w:rPr>
          <w:rFonts w:ascii="黑体" w:eastAsia="黑体" w:hAnsi="Times" w:hint="eastAsia"/>
          <w:b/>
          <w:bCs/>
          <w:kern w:val="0"/>
          <w:sz w:val="28"/>
          <w:szCs w:val="16"/>
        </w:rPr>
        <w:lastRenderedPageBreak/>
        <w:t>附件</w:t>
      </w:r>
    </w:p>
    <w:p w:rsidR="00A83222" w:rsidRDefault="00B558A4" w:rsidP="00917013">
      <w:pPr>
        <w:widowControl/>
        <w:spacing w:before="93" w:line="360" w:lineRule="auto"/>
        <w:jc w:val="center"/>
        <w:rPr>
          <w:rFonts w:ascii="黑体" w:eastAsia="黑体" w:hAnsi="Times"/>
          <w:b/>
          <w:bCs/>
          <w:kern w:val="0"/>
          <w:sz w:val="16"/>
          <w:szCs w:val="16"/>
        </w:rPr>
      </w:pPr>
      <w:r>
        <w:rPr>
          <w:rFonts w:ascii="黑体" w:eastAsia="黑体" w:hAnsi="Times" w:cs="黑体" w:hint="eastAsia"/>
          <w:b/>
          <w:bCs/>
          <w:kern w:val="0"/>
          <w:sz w:val="36"/>
          <w:szCs w:val="36"/>
        </w:rPr>
        <w:t>《中国管理</w:t>
      </w:r>
      <w:r w:rsidR="00B04C3A">
        <w:rPr>
          <w:rFonts w:ascii="黑体" w:eastAsia="黑体" w:hAnsi="Times" w:cs="黑体" w:hint="eastAsia"/>
          <w:b/>
          <w:bCs/>
          <w:kern w:val="0"/>
          <w:sz w:val="36"/>
          <w:szCs w:val="36"/>
        </w:rPr>
        <w:t>五环</w:t>
      </w:r>
      <w:r>
        <w:rPr>
          <w:rFonts w:ascii="黑体" w:eastAsia="黑体" w:hAnsi="Times" w:cs="黑体" w:hint="eastAsia"/>
          <w:b/>
          <w:bCs/>
          <w:kern w:val="0"/>
          <w:sz w:val="36"/>
          <w:szCs w:val="36"/>
        </w:rPr>
        <w:t>创新</w:t>
      </w:r>
      <w:r w:rsidR="00A83222" w:rsidRPr="00982656">
        <w:rPr>
          <w:rFonts w:ascii="黑体" w:eastAsia="黑体" w:hAnsi="Times" w:cs="黑体" w:hint="eastAsia"/>
          <w:b/>
          <w:bCs/>
          <w:kern w:val="0"/>
          <w:sz w:val="36"/>
          <w:szCs w:val="36"/>
        </w:rPr>
        <w:t>奖》</w:t>
      </w:r>
      <w:r w:rsidR="00D0269B" w:rsidRPr="004C099F">
        <w:rPr>
          <w:rFonts w:ascii="黑体" w:eastAsia="黑体" w:hAnsi="Times" w:cs="黑体" w:hint="eastAsia"/>
          <w:b/>
          <w:bCs/>
          <w:color w:val="FF0000"/>
          <w:kern w:val="0"/>
          <w:sz w:val="36"/>
          <w:szCs w:val="36"/>
          <w:u w:val="single"/>
        </w:rPr>
        <w:t>企业</w:t>
      </w:r>
      <w:r w:rsidR="00A83222" w:rsidRPr="00982656">
        <w:rPr>
          <w:rFonts w:ascii="黑体" w:eastAsia="黑体" w:hAnsi="Times" w:cs="黑体" w:hint="eastAsia"/>
          <w:b/>
          <w:bCs/>
          <w:kern w:val="0"/>
          <w:sz w:val="36"/>
          <w:szCs w:val="36"/>
        </w:rPr>
        <w:t>参评报名表</w:t>
      </w:r>
    </w:p>
    <w:p w:rsidR="00A83222" w:rsidRPr="00917013" w:rsidRDefault="00A83222" w:rsidP="00714B76">
      <w:pPr>
        <w:widowControl/>
        <w:spacing w:before="93" w:line="360" w:lineRule="auto"/>
        <w:jc w:val="center"/>
        <w:rPr>
          <w:rFonts w:ascii="黑体" w:eastAsia="黑体" w:hAnsi="Times"/>
          <w:b/>
          <w:bCs/>
          <w:kern w:val="0"/>
          <w:sz w:val="16"/>
          <w:szCs w:val="16"/>
        </w:rPr>
      </w:pPr>
    </w:p>
    <w:tbl>
      <w:tblPr>
        <w:tblW w:w="9665" w:type="dxa"/>
        <w:tblInd w:w="-106" w:type="dxa"/>
        <w:tblLayout w:type="fixed"/>
        <w:tblLook w:val="00A0"/>
      </w:tblPr>
      <w:tblGrid>
        <w:gridCol w:w="1863"/>
        <w:gridCol w:w="2425"/>
        <w:gridCol w:w="18"/>
        <w:gridCol w:w="1244"/>
        <w:gridCol w:w="16"/>
        <w:gridCol w:w="99"/>
        <w:gridCol w:w="965"/>
        <w:gridCol w:w="1170"/>
        <w:gridCol w:w="810"/>
        <w:gridCol w:w="1055"/>
      </w:tblGrid>
      <w:tr w:rsidR="00A83222" w:rsidRPr="00DB6F99">
        <w:trPr>
          <w:trHeight w:val="468"/>
        </w:trPr>
        <w:tc>
          <w:tcPr>
            <w:tcW w:w="1863" w:type="dxa"/>
            <w:tcBorders>
              <w:top w:val="single" w:sz="4" w:space="0" w:color="000000"/>
              <w:left w:val="single" w:sz="4" w:space="0" w:color="000000"/>
              <w:bottom w:val="single" w:sz="4" w:space="0" w:color="000000"/>
              <w:right w:val="single" w:sz="4" w:space="0" w:color="000000"/>
            </w:tcBorders>
            <w:vAlign w:val="center"/>
          </w:tcPr>
          <w:p w:rsidR="00A83222" w:rsidRPr="00DB6F99" w:rsidRDefault="00B558A4" w:rsidP="00714B76">
            <w:pPr>
              <w:widowControl/>
              <w:spacing w:line="480" w:lineRule="exact"/>
              <w:jc w:val="center"/>
              <w:rPr>
                <w:rFonts w:ascii="黑体" w:eastAsia="黑体" w:hAnsi="华文中宋"/>
              </w:rPr>
            </w:pPr>
            <w:r w:rsidRPr="00DB6F99">
              <w:rPr>
                <w:rFonts w:ascii="黑体" w:eastAsia="黑体" w:hAnsi="华文中宋" w:cs="黑体" w:hint="eastAsia"/>
              </w:rPr>
              <w:t>企业</w:t>
            </w:r>
            <w:r w:rsidR="00A83222" w:rsidRPr="00DB6F99">
              <w:rPr>
                <w:rFonts w:ascii="黑体" w:eastAsia="黑体" w:hAnsi="华文中宋" w:cs="黑体" w:hint="eastAsia"/>
              </w:rPr>
              <w:t>名称</w:t>
            </w:r>
          </w:p>
        </w:tc>
        <w:tc>
          <w:tcPr>
            <w:tcW w:w="5937" w:type="dxa"/>
            <w:gridSpan w:val="7"/>
            <w:tcBorders>
              <w:top w:val="single" w:sz="4" w:space="0" w:color="000000"/>
              <w:left w:val="nil"/>
              <w:bottom w:val="single" w:sz="4" w:space="0" w:color="000000"/>
              <w:right w:val="single" w:sz="4" w:space="0" w:color="000000"/>
            </w:tcBorders>
            <w:vAlign w:val="center"/>
          </w:tcPr>
          <w:p w:rsidR="00A83222" w:rsidRPr="00DB6F99" w:rsidRDefault="00A83222" w:rsidP="00714B76">
            <w:pPr>
              <w:widowControl/>
              <w:spacing w:line="480" w:lineRule="exact"/>
              <w:jc w:val="center"/>
              <w:rPr>
                <w:rFonts w:ascii="黑体" w:eastAsia="黑体" w:hAnsi="华文中宋"/>
              </w:rPr>
            </w:pPr>
          </w:p>
        </w:tc>
        <w:tc>
          <w:tcPr>
            <w:tcW w:w="810" w:type="dxa"/>
            <w:vMerge w:val="restart"/>
            <w:tcBorders>
              <w:top w:val="single" w:sz="4" w:space="0" w:color="000000"/>
              <w:left w:val="nil"/>
              <w:bottom w:val="single" w:sz="4" w:space="0" w:color="000000"/>
              <w:right w:val="single" w:sz="4" w:space="0" w:color="000000"/>
            </w:tcBorders>
            <w:vAlign w:val="center"/>
          </w:tcPr>
          <w:p w:rsidR="00A83222" w:rsidRPr="00DB6F99" w:rsidRDefault="00A83222" w:rsidP="00714B76">
            <w:pPr>
              <w:widowControl/>
              <w:spacing w:line="480" w:lineRule="exact"/>
              <w:ind w:firstLine="105"/>
              <w:jc w:val="center"/>
              <w:rPr>
                <w:rFonts w:ascii="黑体" w:eastAsia="黑体" w:hAnsi="华文中宋"/>
              </w:rPr>
            </w:pPr>
            <w:r w:rsidRPr="00DB6F99">
              <w:rPr>
                <w:rFonts w:ascii="黑体" w:eastAsia="黑体" w:hAnsi="华文中宋" w:cs="黑体" w:hint="eastAsia"/>
              </w:rPr>
              <w:t>行业</w:t>
            </w:r>
          </w:p>
          <w:p w:rsidR="00A83222" w:rsidRPr="00DB6F99" w:rsidRDefault="00A83222" w:rsidP="00714B76">
            <w:pPr>
              <w:widowControl/>
              <w:spacing w:line="480" w:lineRule="exact"/>
              <w:ind w:firstLine="105"/>
              <w:jc w:val="center"/>
              <w:rPr>
                <w:rFonts w:ascii="黑体" w:eastAsia="黑体" w:hAnsi="华文中宋"/>
              </w:rPr>
            </w:pPr>
            <w:r w:rsidRPr="00DB6F99">
              <w:rPr>
                <w:rFonts w:ascii="黑体" w:eastAsia="黑体" w:hAnsi="华文中宋" w:cs="黑体" w:hint="eastAsia"/>
              </w:rPr>
              <w:t>类别</w:t>
            </w:r>
          </w:p>
        </w:tc>
        <w:tc>
          <w:tcPr>
            <w:tcW w:w="1055" w:type="dxa"/>
            <w:vMerge w:val="restart"/>
            <w:tcBorders>
              <w:top w:val="single" w:sz="4" w:space="0" w:color="000000"/>
              <w:left w:val="nil"/>
              <w:bottom w:val="single" w:sz="4" w:space="0" w:color="000000"/>
              <w:right w:val="single" w:sz="4" w:space="0" w:color="000000"/>
            </w:tcBorders>
            <w:vAlign w:val="center"/>
          </w:tcPr>
          <w:p w:rsidR="00A83222" w:rsidRPr="00DB6F99" w:rsidRDefault="00A83222" w:rsidP="00714B76">
            <w:pPr>
              <w:widowControl/>
              <w:spacing w:line="480" w:lineRule="exact"/>
              <w:jc w:val="center"/>
              <w:rPr>
                <w:rFonts w:ascii="黑体" w:eastAsia="黑体" w:hAnsi="华文中宋"/>
              </w:rPr>
            </w:pPr>
          </w:p>
        </w:tc>
      </w:tr>
      <w:tr w:rsidR="00A83222" w:rsidRPr="00DB6F99">
        <w:trPr>
          <w:trHeight w:val="462"/>
        </w:trPr>
        <w:tc>
          <w:tcPr>
            <w:tcW w:w="1863" w:type="dxa"/>
            <w:tcBorders>
              <w:top w:val="single" w:sz="4" w:space="0" w:color="000000"/>
              <w:left w:val="single" w:sz="4" w:space="0" w:color="000000"/>
              <w:bottom w:val="single" w:sz="4" w:space="0" w:color="000000"/>
              <w:right w:val="single" w:sz="4" w:space="0" w:color="000000"/>
            </w:tcBorders>
            <w:vAlign w:val="center"/>
          </w:tcPr>
          <w:p w:rsidR="00A83222" w:rsidRPr="00DB6F99" w:rsidRDefault="00A83222" w:rsidP="00714B76">
            <w:pPr>
              <w:widowControl/>
              <w:spacing w:line="480" w:lineRule="exact"/>
              <w:jc w:val="center"/>
              <w:rPr>
                <w:rFonts w:ascii="黑体" w:eastAsia="黑体" w:hAnsi="华文中宋"/>
              </w:rPr>
            </w:pPr>
            <w:r w:rsidRPr="00DB6F99">
              <w:rPr>
                <w:rFonts w:ascii="黑体" w:eastAsia="黑体" w:hAnsi="华文中宋" w:cs="黑体" w:hint="eastAsia"/>
              </w:rPr>
              <w:t>通讯地址</w:t>
            </w:r>
          </w:p>
        </w:tc>
        <w:tc>
          <w:tcPr>
            <w:tcW w:w="3687" w:type="dxa"/>
            <w:gridSpan w:val="3"/>
            <w:tcBorders>
              <w:top w:val="single" w:sz="4" w:space="0" w:color="000000"/>
              <w:left w:val="nil"/>
              <w:bottom w:val="single" w:sz="4" w:space="0" w:color="000000"/>
              <w:right w:val="single" w:sz="4" w:space="0" w:color="000000"/>
            </w:tcBorders>
            <w:vAlign w:val="center"/>
          </w:tcPr>
          <w:p w:rsidR="00A83222" w:rsidRPr="00DB6F99" w:rsidRDefault="00A83222" w:rsidP="00714B76">
            <w:pPr>
              <w:widowControl/>
              <w:spacing w:line="480" w:lineRule="exact"/>
              <w:jc w:val="center"/>
              <w:rPr>
                <w:rFonts w:ascii="黑体" w:eastAsia="黑体" w:hAnsi="华文中宋"/>
              </w:rPr>
            </w:pPr>
          </w:p>
        </w:tc>
        <w:tc>
          <w:tcPr>
            <w:tcW w:w="1080" w:type="dxa"/>
            <w:gridSpan w:val="3"/>
            <w:tcBorders>
              <w:top w:val="single" w:sz="4" w:space="0" w:color="000000"/>
              <w:left w:val="nil"/>
              <w:bottom w:val="single" w:sz="4" w:space="0" w:color="000000"/>
              <w:right w:val="single" w:sz="4" w:space="0" w:color="000000"/>
            </w:tcBorders>
            <w:vAlign w:val="center"/>
          </w:tcPr>
          <w:p w:rsidR="00A83222" w:rsidRPr="00DB6F99" w:rsidRDefault="00A83222" w:rsidP="00714B76">
            <w:pPr>
              <w:widowControl/>
              <w:spacing w:line="480" w:lineRule="exact"/>
              <w:jc w:val="center"/>
              <w:rPr>
                <w:rFonts w:ascii="黑体" w:eastAsia="黑体" w:hAnsi="华文中宋"/>
              </w:rPr>
            </w:pPr>
            <w:r w:rsidRPr="00DB6F99">
              <w:rPr>
                <w:rFonts w:ascii="黑体" w:eastAsia="黑体" w:hAnsi="华文中宋" w:cs="黑体" w:hint="eastAsia"/>
              </w:rPr>
              <w:t>邮编</w:t>
            </w:r>
          </w:p>
        </w:tc>
        <w:tc>
          <w:tcPr>
            <w:tcW w:w="1170" w:type="dxa"/>
            <w:tcBorders>
              <w:top w:val="single" w:sz="4" w:space="0" w:color="000000"/>
              <w:left w:val="nil"/>
              <w:bottom w:val="single" w:sz="4" w:space="0" w:color="000000"/>
              <w:right w:val="single" w:sz="4" w:space="0" w:color="000000"/>
            </w:tcBorders>
            <w:vAlign w:val="center"/>
          </w:tcPr>
          <w:p w:rsidR="00A83222" w:rsidRPr="00DB6F99" w:rsidRDefault="00A83222" w:rsidP="00714B76">
            <w:pPr>
              <w:widowControl/>
              <w:spacing w:line="480" w:lineRule="exact"/>
              <w:jc w:val="center"/>
              <w:rPr>
                <w:rFonts w:ascii="黑体" w:eastAsia="黑体" w:hAnsi="华文中宋"/>
              </w:rPr>
            </w:pPr>
          </w:p>
        </w:tc>
        <w:tc>
          <w:tcPr>
            <w:tcW w:w="810" w:type="dxa"/>
            <w:vMerge/>
            <w:tcBorders>
              <w:top w:val="single" w:sz="4" w:space="0" w:color="000000"/>
              <w:left w:val="nil"/>
              <w:bottom w:val="single" w:sz="4" w:space="0" w:color="000000"/>
              <w:right w:val="single" w:sz="4" w:space="0" w:color="000000"/>
            </w:tcBorders>
            <w:vAlign w:val="center"/>
          </w:tcPr>
          <w:p w:rsidR="00A83222" w:rsidRPr="00DB6F99" w:rsidRDefault="00A83222" w:rsidP="00714B76">
            <w:pPr>
              <w:widowControl/>
              <w:spacing w:line="480" w:lineRule="exact"/>
              <w:jc w:val="center"/>
              <w:rPr>
                <w:rFonts w:ascii="黑体" w:eastAsia="黑体" w:hAnsi="华文中宋"/>
              </w:rPr>
            </w:pPr>
          </w:p>
        </w:tc>
        <w:tc>
          <w:tcPr>
            <w:tcW w:w="1055" w:type="dxa"/>
            <w:vMerge/>
            <w:tcBorders>
              <w:top w:val="single" w:sz="4" w:space="0" w:color="000000"/>
              <w:left w:val="nil"/>
              <w:bottom w:val="single" w:sz="4" w:space="0" w:color="000000"/>
              <w:right w:val="single" w:sz="4" w:space="0" w:color="000000"/>
            </w:tcBorders>
            <w:vAlign w:val="center"/>
          </w:tcPr>
          <w:p w:rsidR="00A83222" w:rsidRPr="00DB6F99" w:rsidRDefault="00A83222" w:rsidP="00714B76">
            <w:pPr>
              <w:widowControl/>
              <w:spacing w:line="480" w:lineRule="exact"/>
              <w:jc w:val="center"/>
              <w:rPr>
                <w:rFonts w:ascii="黑体" w:eastAsia="黑体" w:hAnsi="华文中宋"/>
              </w:rPr>
            </w:pPr>
          </w:p>
        </w:tc>
      </w:tr>
      <w:tr w:rsidR="00A83222" w:rsidRPr="00DB6F99">
        <w:trPr>
          <w:trHeight w:val="451"/>
        </w:trPr>
        <w:tc>
          <w:tcPr>
            <w:tcW w:w="1863" w:type="dxa"/>
            <w:tcBorders>
              <w:top w:val="single" w:sz="4" w:space="0" w:color="000000"/>
              <w:left w:val="single" w:sz="4" w:space="0" w:color="000000"/>
              <w:bottom w:val="single" w:sz="4" w:space="0" w:color="000000"/>
              <w:right w:val="single" w:sz="4" w:space="0" w:color="000000"/>
            </w:tcBorders>
            <w:vAlign w:val="center"/>
          </w:tcPr>
          <w:p w:rsidR="00A83222" w:rsidRPr="00DB6F99" w:rsidRDefault="00A83222" w:rsidP="00714B76">
            <w:pPr>
              <w:widowControl/>
              <w:spacing w:line="480" w:lineRule="exact"/>
              <w:jc w:val="center"/>
              <w:rPr>
                <w:rFonts w:ascii="黑体" w:eastAsia="黑体" w:hAnsi="华文中宋"/>
              </w:rPr>
            </w:pPr>
            <w:r w:rsidRPr="00DB6F99">
              <w:rPr>
                <w:rFonts w:ascii="黑体" w:eastAsia="黑体" w:hAnsi="华文中宋" w:cs="黑体" w:hint="eastAsia"/>
              </w:rPr>
              <w:t>联</w:t>
            </w:r>
            <w:r w:rsidRPr="00DB6F99">
              <w:rPr>
                <w:rFonts w:ascii="黑体" w:eastAsia="黑体" w:hAnsi="华文中宋" w:cs="黑体"/>
              </w:rPr>
              <w:t xml:space="preserve"> </w:t>
            </w:r>
            <w:r w:rsidRPr="00DB6F99">
              <w:rPr>
                <w:rFonts w:ascii="黑体" w:eastAsia="黑体" w:hAnsi="华文中宋" w:cs="黑体" w:hint="eastAsia"/>
              </w:rPr>
              <w:t>系</w:t>
            </w:r>
            <w:r w:rsidRPr="00DB6F99">
              <w:rPr>
                <w:rFonts w:ascii="黑体" w:eastAsia="黑体" w:hAnsi="华文中宋" w:cs="黑体"/>
              </w:rPr>
              <w:t xml:space="preserve"> </w:t>
            </w:r>
            <w:r w:rsidRPr="00DB6F99">
              <w:rPr>
                <w:rFonts w:ascii="黑体" w:eastAsia="黑体" w:hAnsi="华文中宋" w:cs="黑体" w:hint="eastAsia"/>
              </w:rPr>
              <w:t>人</w:t>
            </w:r>
          </w:p>
        </w:tc>
        <w:tc>
          <w:tcPr>
            <w:tcW w:w="2425" w:type="dxa"/>
            <w:tcBorders>
              <w:top w:val="single" w:sz="4" w:space="0" w:color="000000"/>
              <w:left w:val="nil"/>
              <w:bottom w:val="single" w:sz="4" w:space="0" w:color="000000"/>
              <w:right w:val="single" w:sz="4" w:space="0" w:color="000000"/>
            </w:tcBorders>
            <w:vAlign w:val="center"/>
          </w:tcPr>
          <w:p w:rsidR="00A83222" w:rsidRPr="00DB6F99" w:rsidRDefault="00A83222" w:rsidP="00714B76">
            <w:pPr>
              <w:widowControl/>
              <w:spacing w:line="480" w:lineRule="exact"/>
              <w:jc w:val="center"/>
              <w:rPr>
                <w:rFonts w:ascii="黑体" w:eastAsia="黑体" w:hAnsi="华文中宋"/>
              </w:rPr>
            </w:pPr>
          </w:p>
        </w:tc>
        <w:tc>
          <w:tcPr>
            <w:tcW w:w="1262" w:type="dxa"/>
            <w:gridSpan w:val="2"/>
            <w:tcBorders>
              <w:top w:val="single" w:sz="4" w:space="0" w:color="000000"/>
              <w:left w:val="nil"/>
              <w:bottom w:val="single" w:sz="4" w:space="0" w:color="000000"/>
              <w:right w:val="single" w:sz="4" w:space="0" w:color="000000"/>
            </w:tcBorders>
            <w:vAlign w:val="center"/>
          </w:tcPr>
          <w:p w:rsidR="00A83222" w:rsidRPr="00DB6F99" w:rsidRDefault="00A83222" w:rsidP="00714B76">
            <w:pPr>
              <w:widowControl/>
              <w:spacing w:line="480" w:lineRule="exact"/>
              <w:jc w:val="center"/>
              <w:rPr>
                <w:rFonts w:ascii="黑体" w:eastAsia="黑体" w:hAnsi="华文中宋"/>
              </w:rPr>
            </w:pPr>
            <w:r w:rsidRPr="00DB6F99">
              <w:rPr>
                <w:rFonts w:ascii="黑体" w:eastAsia="黑体" w:hAnsi="华文中宋" w:cs="黑体" w:hint="eastAsia"/>
              </w:rPr>
              <w:t>办公电话</w:t>
            </w:r>
          </w:p>
        </w:tc>
        <w:tc>
          <w:tcPr>
            <w:tcW w:w="4115" w:type="dxa"/>
            <w:gridSpan w:val="6"/>
            <w:tcBorders>
              <w:top w:val="single" w:sz="4" w:space="0" w:color="000000"/>
              <w:left w:val="nil"/>
              <w:bottom w:val="single" w:sz="4" w:space="0" w:color="000000"/>
              <w:right w:val="single" w:sz="4" w:space="0" w:color="000000"/>
            </w:tcBorders>
            <w:vAlign w:val="center"/>
          </w:tcPr>
          <w:p w:rsidR="00A83222" w:rsidRPr="00DB6F99" w:rsidRDefault="00A83222" w:rsidP="00714B76">
            <w:pPr>
              <w:widowControl/>
              <w:spacing w:line="480" w:lineRule="exact"/>
              <w:jc w:val="center"/>
              <w:rPr>
                <w:rFonts w:ascii="黑体" w:eastAsia="黑体" w:hAnsi="华文中宋"/>
              </w:rPr>
            </w:pPr>
          </w:p>
        </w:tc>
      </w:tr>
      <w:tr w:rsidR="00A83222" w:rsidRPr="00DB6F99">
        <w:trPr>
          <w:trHeight w:val="451"/>
        </w:trPr>
        <w:tc>
          <w:tcPr>
            <w:tcW w:w="1863" w:type="dxa"/>
            <w:tcBorders>
              <w:top w:val="single" w:sz="4" w:space="0" w:color="000000"/>
              <w:left w:val="single" w:sz="4" w:space="0" w:color="000000"/>
              <w:bottom w:val="single" w:sz="4" w:space="0" w:color="000000"/>
              <w:right w:val="single" w:sz="4" w:space="0" w:color="000000"/>
            </w:tcBorders>
            <w:vAlign w:val="center"/>
          </w:tcPr>
          <w:p w:rsidR="00A83222" w:rsidRPr="00DB6F99" w:rsidRDefault="00A83222" w:rsidP="00714B76">
            <w:pPr>
              <w:widowControl/>
              <w:spacing w:line="480" w:lineRule="exact"/>
              <w:jc w:val="center"/>
              <w:rPr>
                <w:rFonts w:ascii="黑体" w:eastAsia="黑体" w:hAnsi="华文中宋"/>
              </w:rPr>
            </w:pPr>
            <w:r w:rsidRPr="00DB6F99">
              <w:rPr>
                <w:rFonts w:ascii="黑体" w:eastAsia="黑体" w:hAnsi="华文中宋" w:cs="黑体" w:hint="eastAsia"/>
              </w:rPr>
              <w:t>移动电话</w:t>
            </w:r>
          </w:p>
        </w:tc>
        <w:tc>
          <w:tcPr>
            <w:tcW w:w="2425" w:type="dxa"/>
            <w:tcBorders>
              <w:top w:val="single" w:sz="4" w:space="0" w:color="000000"/>
              <w:left w:val="nil"/>
              <w:bottom w:val="single" w:sz="4" w:space="0" w:color="000000"/>
              <w:right w:val="single" w:sz="4" w:space="0" w:color="000000"/>
            </w:tcBorders>
            <w:vAlign w:val="center"/>
          </w:tcPr>
          <w:p w:rsidR="00A83222" w:rsidRPr="00DB6F99" w:rsidRDefault="00A83222" w:rsidP="00714B76">
            <w:pPr>
              <w:widowControl/>
              <w:spacing w:line="480" w:lineRule="exact"/>
              <w:jc w:val="center"/>
              <w:rPr>
                <w:rFonts w:ascii="黑体" w:eastAsia="黑体" w:hAnsi="华文中宋"/>
              </w:rPr>
            </w:pPr>
          </w:p>
        </w:tc>
        <w:tc>
          <w:tcPr>
            <w:tcW w:w="1262" w:type="dxa"/>
            <w:gridSpan w:val="2"/>
            <w:tcBorders>
              <w:top w:val="single" w:sz="4" w:space="0" w:color="000000"/>
              <w:left w:val="nil"/>
              <w:bottom w:val="single" w:sz="4" w:space="0" w:color="000000"/>
              <w:right w:val="single" w:sz="4" w:space="0" w:color="000000"/>
            </w:tcBorders>
            <w:vAlign w:val="center"/>
          </w:tcPr>
          <w:p w:rsidR="00A83222" w:rsidRPr="00DB6F99" w:rsidRDefault="00A83222" w:rsidP="00714B76">
            <w:pPr>
              <w:widowControl/>
              <w:spacing w:line="480" w:lineRule="exact"/>
              <w:jc w:val="center"/>
              <w:rPr>
                <w:rFonts w:ascii="黑体" w:eastAsia="黑体" w:hAnsi="华文中宋"/>
              </w:rPr>
            </w:pPr>
            <w:r w:rsidRPr="00DB6F99">
              <w:rPr>
                <w:rFonts w:ascii="黑体" w:eastAsia="黑体" w:hAnsi="华文中宋" w:cs="黑体" w:hint="eastAsia"/>
              </w:rPr>
              <w:t>办公传真</w:t>
            </w:r>
          </w:p>
        </w:tc>
        <w:tc>
          <w:tcPr>
            <w:tcW w:w="4115" w:type="dxa"/>
            <w:gridSpan w:val="6"/>
            <w:tcBorders>
              <w:top w:val="single" w:sz="4" w:space="0" w:color="000000"/>
              <w:left w:val="nil"/>
              <w:bottom w:val="single" w:sz="4" w:space="0" w:color="000000"/>
              <w:right w:val="single" w:sz="4" w:space="0" w:color="000000"/>
            </w:tcBorders>
            <w:vAlign w:val="center"/>
          </w:tcPr>
          <w:p w:rsidR="00A83222" w:rsidRPr="00DB6F99" w:rsidRDefault="00A83222" w:rsidP="00714B76">
            <w:pPr>
              <w:widowControl/>
              <w:spacing w:line="480" w:lineRule="exact"/>
              <w:jc w:val="center"/>
              <w:rPr>
                <w:rFonts w:ascii="黑体" w:eastAsia="黑体" w:hAnsi="华文中宋"/>
              </w:rPr>
            </w:pPr>
          </w:p>
        </w:tc>
      </w:tr>
      <w:tr w:rsidR="00A83222" w:rsidRPr="00DB6F99">
        <w:trPr>
          <w:trHeight w:val="451"/>
        </w:trPr>
        <w:tc>
          <w:tcPr>
            <w:tcW w:w="1863" w:type="dxa"/>
            <w:tcBorders>
              <w:top w:val="single" w:sz="4" w:space="0" w:color="000000"/>
              <w:left w:val="single" w:sz="4" w:space="0" w:color="000000"/>
              <w:bottom w:val="single" w:sz="4" w:space="0" w:color="000000"/>
              <w:right w:val="single" w:sz="4" w:space="0" w:color="000000"/>
            </w:tcBorders>
            <w:vAlign w:val="center"/>
          </w:tcPr>
          <w:p w:rsidR="00A83222" w:rsidRPr="00DB6F99" w:rsidRDefault="00A83222" w:rsidP="00714B76">
            <w:pPr>
              <w:widowControl/>
              <w:spacing w:line="480" w:lineRule="exact"/>
              <w:jc w:val="center"/>
              <w:rPr>
                <w:rFonts w:ascii="黑体" w:eastAsia="黑体" w:hAnsi="华文中宋"/>
              </w:rPr>
            </w:pPr>
            <w:r w:rsidRPr="00DB6F99">
              <w:rPr>
                <w:rFonts w:ascii="黑体" w:eastAsia="黑体" w:hAnsi="华文中宋" w:cs="黑体" w:hint="eastAsia"/>
              </w:rPr>
              <w:t>电子邮件</w:t>
            </w:r>
          </w:p>
        </w:tc>
        <w:tc>
          <w:tcPr>
            <w:tcW w:w="7802" w:type="dxa"/>
            <w:gridSpan w:val="9"/>
            <w:tcBorders>
              <w:top w:val="single" w:sz="4" w:space="0" w:color="000000"/>
              <w:left w:val="nil"/>
              <w:bottom w:val="single" w:sz="4" w:space="0" w:color="000000"/>
              <w:right w:val="single" w:sz="4" w:space="0" w:color="000000"/>
            </w:tcBorders>
            <w:vAlign w:val="center"/>
          </w:tcPr>
          <w:p w:rsidR="00A83222" w:rsidRPr="00DB6F99" w:rsidRDefault="00A83222" w:rsidP="00714B76">
            <w:pPr>
              <w:widowControl/>
              <w:spacing w:line="480" w:lineRule="exact"/>
              <w:jc w:val="center"/>
              <w:rPr>
                <w:rFonts w:ascii="黑体" w:eastAsia="黑体" w:hAnsi="华文中宋"/>
              </w:rPr>
            </w:pPr>
          </w:p>
        </w:tc>
      </w:tr>
      <w:tr w:rsidR="00A83222" w:rsidRPr="00DB6F99">
        <w:trPr>
          <w:trHeight w:val="471"/>
        </w:trPr>
        <w:tc>
          <w:tcPr>
            <w:tcW w:w="1863" w:type="dxa"/>
            <w:tcBorders>
              <w:top w:val="single" w:sz="4" w:space="0" w:color="000000"/>
              <w:left w:val="single" w:sz="4" w:space="0" w:color="000000"/>
              <w:bottom w:val="single" w:sz="4" w:space="0" w:color="000000"/>
              <w:right w:val="single" w:sz="4" w:space="0" w:color="000000"/>
            </w:tcBorders>
            <w:vAlign w:val="center"/>
          </w:tcPr>
          <w:p w:rsidR="00A83222" w:rsidRPr="00DB6F99" w:rsidRDefault="00A83222" w:rsidP="00714B76">
            <w:pPr>
              <w:widowControl/>
              <w:spacing w:line="480" w:lineRule="exact"/>
              <w:jc w:val="center"/>
              <w:rPr>
                <w:rFonts w:ascii="黑体" w:eastAsia="黑体" w:hAnsi="华文中宋"/>
              </w:rPr>
            </w:pPr>
            <w:r w:rsidRPr="00DB6F99">
              <w:rPr>
                <w:rFonts w:ascii="黑体" w:eastAsia="黑体" w:hAnsi="华文中宋" w:cs="黑体" w:hint="eastAsia"/>
              </w:rPr>
              <w:t>企业法人代表</w:t>
            </w:r>
          </w:p>
        </w:tc>
        <w:tc>
          <w:tcPr>
            <w:tcW w:w="2425" w:type="dxa"/>
            <w:tcBorders>
              <w:top w:val="single" w:sz="4" w:space="0" w:color="000000"/>
              <w:left w:val="nil"/>
              <w:bottom w:val="single" w:sz="4" w:space="0" w:color="000000"/>
              <w:right w:val="single" w:sz="4" w:space="0" w:color="000000"/>
            </w:tcBorders>
            <w:vAlign w:val="center"/>
          </w:tcPr>
          <w:p w:rsidR="00A83222" w:rsidRPr="00DB6F99" w:rsidRDefault="00A83222" w:rsidP="00714B76">
            <w:pPr>
              <w:widowControl/>
              <w:spacing w:line="480" w:lineRule="exact"/>
              <w:jc w:val="center"/>
              <w:rPr>
                <w:rFonts w:ascii="黑体" w:eastAsia="黑体" w:hAnsi="华文中宋"/>
              </w:rPr>
            </w:pPr>
          </w:p>
        </w:tc>
        <w:tc>
          <w:tcPr>
            <w:tcW w:w="1262" w:type="dxa"/>
            <w:gridSpan w:val="2"/>
            <w:tcBorders>
              <w:top w:val="single" w:sz="4" w:space="0" w:color="000000"/>
              <w:left w:val="nil"/>
              <w:bottom w:val="single" w:sz="4" w:space="0" w:color="000000"/>
              <w:right w:val="single" w:sz="4" w:space="0" w:color="000000"/>
            </w:tcBorders>
            <w:vAlign w:val="center"/>
          </w:tcPr>
          <w:p w:rsidR="00A83222" w:rsidRPr="00DB6F99" w:rsidRDefault="00A83222" w:rsidP="00714B76">
            <w:pPr>
              <w:widowControl/>
              <w:spacing w:line="480" w:lineRule="exact"/>
              <w:jc w:val="center"/>
              <w:rPr>
                <w:rFonts w:ascii="黑体" w:eastAsia="黑体" w:hAnsi="华文中宋"/>
              </w:rPr>
            </w:pPr>
            <w:r w:rsidRPr="00DB6F99">
              <w:rPr>
                <w:rFonts w:ascii="黑体" w:eastAsia="黑体" w:hAnsi="华文中宋" w:cs="黑体" w:hint="eastAsia"/>
              </w:rPr>
              <w:t>办公电话</w:t>
            </w:r>
          </w:p>
        </w:tc>
        <w:tc>
          <w:tcPr>
            <w:tcW w:w="4115" w:type="dxa"/>
            <w:gridSpan w:val="6"/>
            <w:tcBorders>
              <w:top w:val="single" w:sz="4" w:space="0" w:color="000000"/>
              <w:left w:val="nil"/>
              <w:bottom w:val="single" w:sz="4" w:space="0" w:color="000000"/>
              <w:right w:val="single" w:sz="4" w:space="0" w:color="000000"/>
            </w:tcBorders>
            <w:vAlign w:val="center"/>
          </w:tcPr>
          <w:p w:rsidR="00A83222" w:rsidRPr="00DB6F99" w:rsidRDefault="00A83222" w:rsidP="00714B76">
            <w:pPr>
              <w:widowControl/>
              <w:spacing w:line="480" w:lineRule="exact"/>
              <w:jc w:val="center"/>
              <w:rPr>
                <w:rFonts w:ascii="黑体" w:eastAsia="黑体" w:hAnsi="华文中宋"/>
              </w:rPr>
            </w:pPr>
          </w:p>
        </w:tc>
      </w:tr>
      <w:tr w:rsidR="00A83222" w:rsidRPr="00DB6F99">
        <w:trPr>
          <w:trHeight w:val="471"/>
        </w:trPr>
        <w:tc>
          <w:tcPr>
            <w:tcW w:w="1863" w:type="dxa"/>
            <w:tcBorders>
              <w:top w:val="single" w:sz="4" w:space="0" w:color="000000"/>
              <w:left w:val="single" w:sz="4" w:space="0" w:color="000000"/>
              <w:bottom w:val="single" w:sz="4" w:space="0" w:color="000000"/>
              <w:right w:val="single" w:sz="4" w:space="0" w:color="000000"/>
            </w:tcBorders>
            <w:vAlign w:val="center"/>
          </w:tcPr>
          <w:p w:rsidR="00A83222" w:rsidRPr="00DB6F99" w:rsidRDefault="00A83222" w:rsidP="00714B76">
            <w:pPr>
              <w:widowControl/>
              <w:spacing w:line="480" w:lineRule="exact"/>
              <w:jc w:val="center"/>
              <w:rPr>
                <w:rFonts w:ascii="黑体" w:eastAsia="黑体" w:hAnsi="华文中宋"/>
              </w:rPr>
            </w:pPr>
            <w:r w:rsidRPr="00DB6F99">
              <w:rPr>
                <w:rFonts w:ascii="黑体" w:eastAsia="黑体" w:hAnsi="华文中宋" w:cs="黑体" w:hint="eastAsia"/>
              </w:rPr>
              <w:t>移动电话</w:t>
            </w:r>
          </w:p>
        </w:tc>
        <w:tc>
          <w:tcPr>
            <w:tcW w:w="2425" w:type="dxa"/>
            <w:tcBorders>
              <w:top w:val="single" w:sz="4" w:space="0" w:color="000000"/>
              <w:left w:val="nil"/>
              <w:bottom w:val="single" w:sz="4" w:space="0" w:color="000000"/>
              <w:right w:val="single" w:sz="4" w:space="0" w:color="000000"/>
            </w:tcBorders>
            <w:vAlign w:val="center"/>
          </w:tcPr>
          <w:p w:rsidR="00A83222" w:rsidRPr="00DB6F99" w:rsidRDefault="00A83222" w:rsidP="00714B76">
            <w:pPr>
              <w:widowControl/>
              <w:spacing w:line="480" w:lineRule="exact"/>
              <w:jc w:val="center"/>
              <w:rPr>
                <w:rFonts w:ascii="黑体" w:eastAsia="黑体" w:hAnsi="华文中宋"/>
              </w:rPr>
            </w:pPr>
          </w:p>
        </w:tc>
        <w:tc>
          <w:tcPr>
            <w:tcW w:w="1262" w:type="dxa"/>
            <w:gridSpan w:val="2"/>
            <w:tcBorders>
              <w:top w:val="single" w:sz="4" w:space="0" w:color="000000"/>
              <w:left w:val="nil"/>
              <w:bottom w:val="single" w:sz="4" w:space="0" w:color="000000"/>
              <w:right w:val="single" w:sz="4" w:space="0" w:color="000000"/>
            </w:tcBorders>
            <w:vAlign w:val="center"/>
          </w:tcPr>
          <w:p w:rsidR="00A83222" w:rsidRPr="00DB6F99" w:rsidRDefault="00A83222" w:rsidP="00714B76">
            <w:pPr>
              <w:widowControl/>
              <w:spacing w:line="480" w:lineRule="exact"/>
              <w:jc w:val="center"/>
              <w:rPr>
                <w:rFonts w:ascii="黑体" w:eastAsia="黑体" w:hAnsi="华文中宋"/>
              </w:rPr>
            </w:pPr>
            <w:r w:rsidRPr="00DB6F99">
              <w:rPr>
                <w:rFonts w:ascii="黑体" w:eastAsia="黑体" w:hAnsi="华文中宋" w:cs="黑体" w:hint="eastAsia"/>
              </w:rPr>
              <w:t>办公传真</w:t>
            </w:r>
          </w:p>
        </w:tc>
        <w:tc>
          <w:tcPr>
            <w:tcW w:w="4115" w:type="dxa"/>
            <w:gridSpan w:val="6"/>
            <w:tcBorders>
              <w:top w:val="single" w:sz="4" w:space="0" w:color="000000"/>
              <w:left w:val="nil"/>
              <w:bottom w:val="single" w:sz="4" w:space="0" w:color="000000"/>
              <w:right w:val="single" w:sz="4" w:space="0" w:color="000000"/>
            </w:tcBorders>
            <w:vAlign w:val="center"/>
          </w:tcPr>
          <w:p w:rsidR="00A83222" w:rsidRPr="00DB6F99" w:rsidRDefault="00A83222" w:rsidP="00714B76">
            <w:pPr>
              <w:widowControl/>
              <w:spacing w:line="480" w:lineRule="exact"/>
              <w:jc w:val="center"/>
              <w:rPr>
                <w:rFonts w:ascii="黑体" w:eastAsia="黑体" w:hAnsi="华文中宋"/>
              </w:rPr>
            </w:pPr>
          </w:p>
        </w:tc>
      </w:tr>
      <w:tr w:rsidR="00A83222" w:rsidRPr="00DB6F99">
        <w:trPr>
          <w:trHeight w:val="1025"/>
        </w:trPr>
        <w:tc>
          <w:tcPr>
            <w:tcW w:w="1863" w:type="dxa"/>
            <w:tcBorders>
              <w:top w:val="single" w:sz="4" w:space="0" w:color="000000"/>
              <w:left w:val="single" w:sz="4" w:space="0" w:color="000000"/>
              <w:bottom w:val="single" w:sz="4" w:space="0" w:color="000000"/>
              <w:right w:val="single" w:sz="4" w:space="0" w:color="000000"/>
            </w:tcBorders>
            <w:vAlign w:val="center"/>
          </w:tcPr>
          <w:p w:rsidR="00A83222" w:rsidRPr="00DB6F99" w:rsidRDefault="00A83222" w:rsidP="00714B76">
            <w:pPr>
              <w:widowControl/>
              <w:spacing w:line="480" w:lineRule="exact"/>
              <w:jc w:val="center"/>
              <w:rPr>
                <w:rFonts w:ascii="黑体" w:eastAsia="黑体" w:hAnsi="华文中宋"/>
              </w:rPr>
            </w:pPr>
            <w:r w:rsidRPr="00DB6F99">
              <w:rPr>
                <w:rFonts w:ascii="黑体" w:eastAsia="黑体" w:hAnsi="华文中宋" w:cs="黑体" w:hint="eastAsia"/>
              </w:rPr>
              <w:t>法人机构代码证编号</w:t>
            </w:r>
          </w:p>
        </w:tc>
        <w:tc>
          <w:tcPr>
            <w:tcW w:w="3687" w:type="dxa"/>
            <w:gridSpan w:val="3"/>
            <w:tcBorders>
              <w:top w:val="single" w:sz="4" w:space="0" w:color="000000"/>
              <w:left w:val="nil"/>
              <w:bottom w:val="single" w:sz="4" w:space="0" w:color="000000"/>
              <w:right w:val="single" w:sz="4" w:space="0" w:color="000000"/>
            </w:tcBorders>
            <w:vAlign w:val="center"/>
          </w:tcPr>
          <w:p w:rsidR="00A83222" w:rsidRPr="00DB6F99" w:rsidRDefault="00A83222" w:rsidP="00714B76">
            <w:pPr>
              <w:widowControl/>
              <w:spacing w:line="480" w:lineRule="exact"/>
              <w:jc w:val="center"/>
              <w:rPr>
                <w:rFonts w:ascii="黑体" w:eastAsia="黑体" w:hAnsi="华文中宋"/>
              </w:rPr>
            </w:pPr>
          </w:p>
        </w:tc>
        <w:tc>
          <w:tcPr>
            <w:tcW w:w="1080" w:type="dxa"/>
            <w:gridSpan w:val="3"/>
            <w:tcBorders>
              <w:top w:val="single" w:sz="4" w:space="0" w:color="000000"/>
              <w:left w:val="nil"/>
              <w:bottom w:val="single" w:sz="4" w:space="0" w:color="000000"/>
              <w:right w:val="single" w:sz="4" w:space="0" w:color="000000"/>
            </w:tcBorders>
            <w:vAlign w:val="center"/>
          </w:tcPr>
          <w:p w:rsidR="00A83222" w:rsidRPr="00DB6F99" w:rsidRDefault="00A83222" w:rsidP="00714B76">
            <w:pPr>
              <w:widowControl/>
              <w:spacing w:line="480" w:lineRule="exact"/>
              <w:ind w:firstLine="105"/>
              <w:jc w:val="center"/>
              <w:rPr>
                <w:rFonts w:ascii="黑体" w:eastAsia="黑体" w:hAnsi="华文中宋"/>
              </w:rPr>
            </w:pPr>
            <w:r w:rsidRPr="00DB6F99">
              <w:rPr>
                <w:rFonts w:ascii="黑体" w:eastAsia="黑体" w:hAnsi="华文中宋" w:cs="黑体" w:hint="eastAsia"/>
              </w:rPr>
              <w:t>税务登记证编号</w:t>
            </w:r>
          </w:p>
        </w:tc>
        <w:tc>
          <w:tcPr>
            <w:tcW w:w="3035" w:type="dxa"/>
            <w:gridSpan w:val="3"/>
            <w:tcBorders>
              <w:top w:val="single" w:sz="4" w:space="0" w:color="000000"/>
              <w:left w:val="nil"/>
              <w:bottom w:val="single" w:sz="4" w:space="0" w:color="000000"/>
              <w:right w:val="single" w:sz="4" w:space="0" w:color="000000"/>
            </w:tcBorders>
            <w:vAlign w:val="center"/>
          </w:tcPr>
          <w:p w:rsidR="00A83222" w:rsidRPr="00DB6F99" w:rsidRDefault="00A83222" w:rsidP="00714B76">
            <w:pPr>
              <w:widowControl/>
              <w:spacing w:line="480" w:lineRule="exact"/>
              <w:jc w:val="center"/>
              <w:rPr>
                <w:rFonts w:ascii="黑体" w:eastAsia="黑体" w:hAnsi="华文中宋"/>
              </w:rPr>
            </w:pPr>
          </w:p>
        </w:tc>
      </w:tr>
      <w:tr w:rsidR="00A83222" w:rsidRPr="00DB6F99">
        <w:trPr>
          <w:trHeight w:val="1025"/>
        </w:trPr>
        <w:tc>
          <w:tcPr>
            <w:tcW w:w="5550" w:type="dxa"/>
            <w:gridSpan w:val="4"/>
            <w:tcBorders>
              <w:top w:val="single" w:sz="4" w:space="0" w:color="000000"/>
              <w:left w:val="single" w:sz="4" w:space="0" w:color="000000"/>
              <w:bottom w:val="single" w:sz="4" w:space="0" w:color="000000"/>
              <w:right w:val="single" w:sz="4" w:space="0" w:color="000000"/>
            </w:tcBorders>
            <w:vAlign w:val="center"/>
          </w:tcPr>
          <w:p w:rsidR="00A83222" w:rsidRPr="00DB6F99" w:rsidRDefault="00A83222" w:rsidP="00714B76">
            <w:pPr>
              <w:widowControl/>
              <w:spacing w:line="480" w:lineRule="exact"/>
              <w:jc w:val="center"/>
              <w:rPr>
                <w:rFonts w:ascii="黑体" w:eastAsia="黑体" w:hAnsi="华文中宋"/>
              </w:rPr>
            </w:pPr>
          </w:p>
          <w:p w:rsidR="00A83222" w:rsidRPr="00DB6F99" w:rsidRDefault="00A83222" w:rsidP="00714B76">
            <w:pPr>
              <w:widowControl/>
              <w:spacing w:line="480" w:lineRule="exact"/>
              <w:jc w:val="left"/>
              <w:rPr>
                <w:rFonts w:ascii="黑体" w:eastAsia="黑体" w:hAnsi="华文中宋"/>
              </w:rPr>
            </w:pPr>
            <w:r w:rsidRPr="00DB6F99">
              <w:rPr>
                <w:rFonts w:ascii="黑体" w:eastAsia="黑体" w:hAnsi="华文中宋" w:cs="黑体" w:hint="eastAsia"/>
              </w:rPr>
              <w:t>领导意见：</w:t>
            </w:r>
          </w:p>
          <w:p w:rsidR="00A83222" w:rsidRPr="00DB6F99" w:rsidRDefault="00A83222" w:rsidP="00714B76">
            <w:pPr>
              <w:widowControl/>
              <w:spacing w:line="480" w:lineRule="exact"/>
              <w:jc w:val="left"/>
              <w:rPr>
                <w:rFonts w:ascii="黑体" w:eastAsia="黑体" w:hAnsi="华文中宋"/>
              </w:rPr>
            </w:pPr>
            <w:r w:rsidRPr="00DB6F99">
              <w:rPr>
                <w:rFonts w:ascii="黑体" w:eastAsia="黑体" w:hAnsi="华文中宋" w:cs="黑体"/>
              </w:rPr>
              <w:t>___________________________________________________________________________________________________________________________________________________________________________________</w:t>
            </w:r>
          </w:p>
          <w:p w:rsidR="00A83222" w:rsidRPr="00DB6F99" w:rsidRDefault="00A83222" w:rsidP="00714B76">
            <w:pPr>
              <w:widowControl/>
              <w:spacing w:line="480" w:lineRule="exact"/>
              <w:jc w:val="left"/>
              <w:rPr>
                <w:rFonts w:ascii="黑体" w:eastAsia="黑体" w:hAnsi="华文中宋"/>
              </w:rPr>
            </w:pPr>
          </w:p>
        </w:tc>
        <w:tc>
          <w:tcPr>
            <w:tcW w:w="4115" w:type="dxa"/>
            <w:gridSpan w:val="6"/>
            <w:tcBorders>
              <w:top w:val="single" w:sz="4" w:space="0" w:color="000000"/>
              <w:left w:val="nil"/>
              <w:bottom w:val="single" w:sz="4" w:space="0" w:color="000000"/>
              <w:right w:val="single" w:sz="4" w:space="0" w:color="000000"/>
            </w:tcBorders>
            <w:vAlign w:val="center"/>
          </w:tcPr>
          <w:p w:rsidR="00A83222" w:rsidRPr="00DB6F99" w:rsidRDefault="00A83222" w:rsidP="00714B76">
            <w:pPr>
              <w:widowControl/>
              <w:spacing w:line="480" w:lineRule="exact"/>
              <w:jc w:val="left"/>
              <w:rPr>
                <w:rFonts w:ascii="黑体" w:eastAsia="黑体" w:hAnsi="华文中宋"/>
              </w:rPr>
            </w:pPr>
            <w:r w:rsidRPr="00DB6F99">
              <w:rPr>
                <w:rFonts w:ascii="黑体" w:eastAsia="黑体" w:hAnsi="华文中宋" w:cs="黑体" w:hint="eastAsia"/>
              </w:rPr>
              <w:t>法人代表签字：</w:t>
            </w:r>
          </w:p>
          <w:p w:rsidR="00A83222" w:rsidRPr="00DB6F99" w:rsidRDefault="00A83222" w:rsidP="00714B76">
            <w:pPr>
              <w:widowControl/>
              <w:spacing w:line="480" w:lineRule="exact"/>
              <w:jc w:val="center"/>
              <w:rPr>
                <w:rFonts w:ascii="黑体" w:eastAsia="黑体" w:hAnsi="华文中宋"/>
              </w:rPr>
            </w:pPr>
            <w:r w:rsidRPr="00DB6F99">
              <w:rPr>
                <w:rFonts w:ascii="黑体" w:eastAsia="黑体" w:hAnsi="华文中宋" w:cs="黑体" w:hint="eastAsia"/>
              </w:rPr>
              <w:t>（盖章）</w:t>
            </w:r>
          </w:p>
          <w:p w:rsidR="00A83222" w:rsidRPr="00DB6F99" w:rsidRDefault="00A83222" w:rsidP="00714B76">
            <w:pPr>
              <w:widowControl/>
              <w:spacing w:line="480" w:lineRule="exact"/>
              <w:jc w:val="center"/>
              <w:rPr>
                <w:rFonts w:ascii="黑体" w:eastAsia="黑体" w:hAnsi="华文中宋"/>
              </w:rPr>
            </w:pPr>
            <w:r w:rsidRPr="00DB6F99">
              <w:rPr>
                <w:rFonts w:ascii="黑体" w:eastAsia="黑体" w:hAnsi="华文中宋" w:cs="黑体" w:hint="eastAsia"/>
              </w:rPr>
              <w:t>年</w:t>
            </w:r>
            <w:r w:rsidRPr="00DB6F99">
              <w:rPr>
                <w:rFonts w:ascii="黑体" w:eastAsia="黑体" w:hAnsi="华文中宋" w:cs="黑体"/>
              </w:rPr>
              <w:t xml:space="preserve">      </w:t>
            </w:r>
            <w:r w:rsidRPr="00DB6F99">
              <w:rPr>
                <w:rFonts w:ascii="黑体" w:eastAsia="黑体" w:hAnsi="华文中宋" w:cs="黑体" w:hint="eastAsia"/>
              </w:rPr>
              <w:t>月</w:t>
            </w:r>
            <w:r w:rsidRPr="00DB6F99">
              <w:rPr>
                <w:rFonts w:ascii="黑体" w:eastAsia="黑体" w:hAnsi="华文中宋" w:cs="黑体"/>
              </w:rPr>
              <w:t xml:space="preserve">     </w:t>
            </w:r>
            <w:r w:rsidRPr="00DB6F99">
              <w:rPr>
                <w:rFonts w:ascii="黑体" w:eastAsia="黑体" w:hAnsi="华文中宋" w:cs="黑体" w:hint="eastAsia"/>
              </w:rPr>
              <w:t>日</w:t>
            </w:r>
          </w:p>
        </w:tc>
      </w:tr>
      <w:tr w:rsidR="00A83222" w:rsidRPr="00DB6F99">
        <w:trPr>
          <w:trHeight w:val="198"/>
        </w:trPr>
        <w:tc>
          <w:tcPr>
            <w:tcW w:w="9665" w:type="dxa"/>
            <w:gridSpan w:val="10"/>
            <w:tcBorders>
              <w:top w:val="single" w:sz="4" w:space="0" w:color="000000"/>
              <w:left w:val="single" w:sz="4" w:space="0" w:color="000000"/>
              <w:bottom w:val="single" w:sz="4" w:space="0" w:color="000000"/>
              <w:right w:val="single" w:sz="4" w:space="0" w:color="000000"/>
            </w:tcBorders>
          </w:tcPr>
          <w:p w:rsidR="00A83222" w:rsidRPr="00DB6F99" w:rsidRDefault="00A83222" w:rsidP="00714B76">
            <w:pPr>
              <w:widowControl/>
              <w:spacing w:line="480" w:lineRule="exact"/>
              <w:jc w:val="left"/>
              <w:rPr>
                <w:rFonts w:ascii="黑体" w:eastAsia="黑体" w:hAnsi="华文中宋"/>
              </w:rPr>
            </w:pPr>
            <w:r w:rsidRPr="00DB6F99">
              <w:rPr>
                <w:rFonts w:ascii="黑体" w:eastAsia="黑体" w:hAnsi="华文中宋" w:cs="黑体" w:hint="eastAsia"/>
              </w:rPr>
              <w:t>是否参加或推荐单位领导参加峰会主题对话？如“是”，请填写如下信息。</w:t>
            </w:r>
          </w:p>
        </w:tc>
      </w:tr>
      <w:tr w:rsidR="00A83222" w:rsidRPr="00DB6F99">
        <w:trPr>
          <w:trHeight w:val="198"/>
        </w:trPr>
        <w:tc>
          <w:tcPr>
            <w:tcW w:w="1863" w:type="dxa"/>
            <w:tcBorders>
              <w:top w:val="single" w:sz="4" w:space="0" w:color="000000"/>
              <w:left w:val="single" w:sz="4" w:space="0" w:color="000000"/>
              <w:bottom w:val="single" w:sz="4" w:space="0" w:color="000000"/>
              <w:right w:val="single" w:sz="4" w:space="0" w:color="000000"/>
            </w:tcBorders>
          </w:tcPr>
          <w:p w:rsidR="00A83222" w:rsidRPr="00DB6F99" w:rsidRDefault="00A83222" w:rsidP="00714B76">
            <w:pPr>
              <w:widowControl/>
              <w:spacing w:line="480" w:lineRule="exact"/>
              <w:jc w:val="center"/>
              <w:rPr>
                <w:rFonts w:ascii="黑体" w:eastAsia="黑体" w:hAnsi="华文中宋"/>
              </w:rPr>
            </w:pPr>
            <w:r w:rsidRPr="00DB6F99">
              <w:rPr>
                <w:rFonts w:ascii="黑体" w:eastAsia="黑体" w:hAnsi="华文中宋" w:cs="黑体" w:hint="eastAsia"/>
              </w:rPr>
              <w:t>（领导）姓名</w:t>
            </w:r>
          </w:p>
        </w:tc>
        <w:tc>
          <w:tcPr>
            <w:tcW w:w="2425" w:type="dxa"/>
            <w:tcBorders>
              <w:top w:val="single" w:sz="4" w:space="0" w:color="000000"/>
              <w:left w:val="nil"/>
              <w:bottom w:val="single" w:sz="4" w:space="0" w:color="000000"/>
              <w:right w:val="single" w:sz="4" w:space="0" w:color="auto"/>
            </w:tcBorders>
          </w:tcPr>
          <w:p w:rsidR="00A83222" w:rsidRPr="00DB6F99" w:rsidRDefault="00A83222" w:rsidP="00714B76">
            <w:pPr>
              <w:widowControl/>
              <w:spacing w:line="480" w:lineRule="exact"/>
              <w:jc w:val="center"/>
              <w:rPr>
                <w:rFonts w:ascii="黑体" w:eastAsia="黑体" w:hAnsi="华文中宋"/>
              </w:rPr>
            </w:pPr>
          </w:p>
        </w:tc>
        <w:tc>
          <w:tcPr>
            <w:tcW w:w="1278" w:type="dxa"/>
            <w:gridSpan w:val="3"/>
            <w:tcBorders>
              <w:top w:val="single" w:sz="4" w:space="0" w:color="000000"/>
              <w:left w:val="single" w:sz="4" w:space="0" w:color="auto"/>
              <w:bottom w:val="single" w:sz="4" w:space="0" w:color="000000"/>
              <w:right w:val="single" w:sz="4" w:space="0" w:color="auto"/>
            </w:tcBorders>
          </w:tcPr>
          <w:p w:rsidR="00A83222" w:rsidRPr="00DB6F99" w:rsidRDefault="00A83222" w:rsidP="00714B76">
            <w:pPr>
              <w:widowControl/>
              <w:spacing w:line="480" w:lineRule="exact"/>
              <w:jc w:val="center"/>
              <w:rPr>
                <w:rFonts w:ascii="黑体" w:eastAsia="黑体" w:hAnsi="华文中宋"/>
              </w:rPr>
            </w:pPr>
            <w:r w:rsidRPr="00DB6F99">
              <w:rPr>
                <w:rFonts w:ascii="黑体" w:eastAsia="黑体" w:hAnsi="华文中宋" w:cs="黑体" w:hint="eastAsia"/>
              </w:rPr>
              <w:t>职务／职称</w:t>
            </w:r>
          </w:p>
        </w:tc>
        <w:tc>
          <w:tcPr>
            <w:tcW w:w="4099" w:type="dxa"/>
            <w:gridSpan w:val="5"/>
            <w:tcBorders>
              <w:top w:val="single" w:sz="4" w:space="0" w:color="000000"/>
              <w:left w:val="single" w:sz="4" w:space="0" w:color="auto"/>
              <w:bottom w:val="single" w:sz="4" w:space="0" w:color="000000"/>
              <w:right w:val="single" w:sz="4" w:space="0" w:color="000000"/>
            </w:tcBorders>
          </w:tcPr>
          <w:p w:rsidR="00A83222" w:rsidRPr="00DB6F99" w:rsidRDefault="00A83222" w:rsidP="00714B76">
            <w:pPr>
              <w:widowControl/>
              <w:spacing w:line="480" w:lineRule="exact"/>
              <w:jc w:val="center"/>
              <w:rPr>
                <w:rFonts w:ascii="黑体" w:eastAsia="黑体" w:hAnsi="华文中宋"/>
              </w:rPr>
            </w:pPr>
          </w:p>
        </w:tc>
      </w:tr>
      <w:tr w:rsidR="00A83222" w:rsidRPr="00DB6F99">
        <w:trPr>
          <w:trHeight w:val="198"/>
        </w:trPr>
        <w:tc>
          <w:tcPr>
            <w:tcW w:w="1863" w:type="dxa"/>
            <w:tcBorders>
              <w:top w:val="single" w:sz="4" w:space="0" w:color="000000"/>
              <w:left w:val="single" w:sz="4" w:space="0" w:color="000000"/>
              <w:bottom w:val="single" w:sz="4" w:space="0" w:color="000000"/>
              <w:right w:val="single" w:sz="4" w:space="0" w:color="auto"/>
            </w:tcBorders>
          </w:tcPr>
          <w:p w:rsidR="00A83222" w:rsidRPr="00DB6F99" w:rsidRDefault="00A83222" w:rsidP="00714B76">
            <w:pPr>
              <w:widowControl/>
              <w:spacing w:line="480" w:lineRule="exact"/>
              <w:jc w:val="center"/>
              <w:rPr>
                <w:rFonts w:ascii="黑体" w:eastAsia="黑体" w:hAnsi="华文中宋"/>
              </w:rPr>
            </w:pPr>
            <w:r w:rsidRPr="00DB6F99">
              <w:rPr>
                <w:rFonts w:ascii="黑体" w:eastAsia="黑体" w:hAnsi="华文中宋" w:cs="黑体" w:hint="eastAsia"/>
              </w:rPr>
              <w:t>擅长领域</w:t>
            </w:r>
          </w:p>
        </w:tc>
        <w:tc>
          <w:tcPr>
            <w:tcW w:w="7802" w:type="dxa"/>
            <w:gridSpan w:val="9"/>
            <w:tcBorders>
              <w:top w:val="single" w:sz="4" w:space="0" w:color="000000"/>
              <w:left w:val="single" w:sz="4" w:space="0" w:color="auto"/>
              <w:bottom w:val="single" w:sz="4" w:space="0" w:color="000000"/>
              <w:right w:val="single" w:sz="4" w:space="0" w:color="000000"/>
            </w:tcBorders>
          </w:tcPr>
          <w:p w:rsidR="00A83222" w:rsidRPr="00DB6F99" w:rsidRDefault="00A83222" w:rsidP="00714B76">
            <w:pPr>
              <w:widowControl/>
              <w:spacing w:line="480" w:lineRule="exact"/>
              <w:jc w:val="center"/>
              <w:rPr>
                <w:rFonts w:ascii="黑体" w:eastAsia="黑体" w:hAnsi="华文中宋"/>
              </w:rPr>
            </w:pPr>
          </w:p>
        </w:tc>
      </w:tr>
      <w:tr w:rsidR="00A83222" w:rsidRPr="00DB6F99">
        <w:trPr>
          <w:trHeight w:val="198"/>
        </w:trPr>
        <w:tc>
          <w:tcPr>
            <w:tcW w:w="9665" w:type="dxa"/>
            <w:gridSpan w:val="10"/>
            <w:tcBorders>
              <w:top w:val="single" w:sz="4" w:space="0" w:color="000000"/>
              <w:left w:val="single" w:sz="4" w:space="0" w:color="000000"/>
              <w:bottom w:val="single" w:sz="4" w:space="0" w:color="000000"/>
              <w:right w:val="single" w:sz="4" w:space="0" w:color="000000"/>
            </w:tcBorders>
          </w:tcPr>
          <w:p w:rsidR="00A83222" w:rsidRPr="00DB6F99" w:rsidRDefault="00A83222" w:rsidP="00714B76">
            <w:pPr>
              <w:widowControl/>
              <w:spacing w:line="480" w:lineRule="exact"/>
              <w:jc w:val="left"/>
              <w:rPr>
                <w:rFonts w:ascii="黑体" w:eastAsia="黑体" w:hAnsi="华文中宋"/>
              </w:rPr>
            </w:pPr>
            <w:r w:rsidRPr="00DB6F99">
              <w:rPr>
                <w:rFonts w:ascii="黑体" w:eastAsia="黑体" w:hAnsi="华文中宋" w:cs="黑体" w:hint="eastAsia"/>
              </w:rPr>
              <w:t>企业是否需要在年度评选及颁奖盛典期间做宣传推广？如“是”，请填写联系人信息，组委会将与之进一步沟通。</w:t>
            </w:r>
          </w:p>
        </w:tc>
      </w:tr>
      <w:tr w:rsidR="00A83222" w:rsidRPr="00DB6F99">
        <w:trPr>
          <w:trHeight w:val="198"/>
        </w:trPr>
        <w:tc>
          <w:tcPr>
            <w:tcW w:w="1863" w:type="dxa"/>
            <w:tcBorders>
              <w:top w:val="single" w:sz="4" w:space="0" w:color="000000"/>
              <w:left w:val="single" w:sz="4" w:space="0" w:color="000000"/>
              <w:bottom w:val="single" w:sz="4" w:space="0" w:color="000000"/>
              <w:right w:val="single" w:sz="4" w:space="0" w:color="auto"/>
            </w:tcBorders>
          </w:tcPr>
          <w:p w:rsidR="00A83222" w:rsidRPr="00DB6F99" w:rsidRDefault="00A83222" w:rsidP="00714B76">
            <w:pPr>
              <w:widowControl/>
              <w:spacing w:line="480" w:lineRule="exact"/>
              <w:jc w:val="center"/>
              <w:rPr>
                <w:rFonts w:ascii="黑体" w:eastAsia="黑体" w:hAnsi="华文中宋"/>
              </w:rPr>
            </w:pPr>
            <w:r w:rsidRPr="00DB6F99">
              <w:rPr>
                <w:rFonts w:ascii="黑体" w:eastAsia="黑体" w:hAnsi="华文中宋" w:cs="黑体" w:hint="eastAsia"/>
              </w:rPr>
              <w:t>联系人姓名</w:t>
            </w:r>
          </w:p>
        </w:tc>
        <w:tc>
          <w:tcPr>
            <w:tcW w:w="2443" w:type="dxa"/>
            <w:gridSpan w:val="2"/>
            <w:tcBorders>
              <w:top w:val="single" w:sz="4" w:space="0" w:color="000000"/>
              <w:left w:val="single" w:sz="4" w:space="0" w:color="auto"/>
              <w:bottom w:val="single" w:sz="4" w:space="0" w:color="000000"/>
              <w:right w:val="single" w:sz="4" w:space="0" w:color="auto"/>
            </w:tcBorders>
          </w:tcPr>
          <w:p w:rsidR="00A83222" w:rsidRPr="00DB6F99" w:rsidRDefault="00A83222" w:rsidP="00714B76">
            <w:pPr>
              <w:widowControl/>
              <w:spacing w:line="480" w:lineRule="exact"/>
              <w:jc w:val="center"/>
              <w:rPr>
                <w:rFonts w:ascii="黑体" w:eastAsia="黑体" w:hAnsi="华文中宋"/>
              </w:rPr>
            </w:pPr>
          </w:p>
        </w:tc>
        <w:tc>
          <w:tcPr>
            <w:tcW w:w="1359" w:type="dxa"/>
            <w:gridSpan w:val="3"/>
            <w:tcBorders>
              <w:top w:val="single" w:sz="4" w:space="0" w:color="000000"/>
              <w:left w:val="single" w:sz="4" w:space="0" w:color="auto"/>
              <w:bottom w:val="single" w:sz="4" w:space="0" w:color="000000"/>
              <w:right w:val="single" w:sz="4" w:space="0" w:color="auto"/>
            </w:tcBorders>
          </w:tcPr>
          <w:p w:rsidR="00A83222" w:rsidRPr="00DB6F99" w:rsidRDefault="00A83222" w:rsidP="00714B76">
            <w:pPr>
              <w:widowControl/>
              <w:spacing w:line="480" w:lineRule="exact"/>
              <w:jc w:val="center"/>
              <w:rPr>
                <w:rFonts w:ascii="黑体" w:eastAsia="黑体" w:hAnsi="华文中宋"/>
              </w:rPr>
            </w:pPr>
            <w:r w:rsidRPr="00DB6F99">
              <w:rPr>
                <w:rFonts w:ascii="黑体" w:eastAsia="黑体" w:hAnsi="华文中宋" w:cs="黑体" w:hint="eastAsia"/>
              </w:rPr>
              <w:t>联系人姓名</w:t>
            </w:r>
          </w:p>
        </w:tc>
        <w:tc>
          <w:tcPr>
            <w:tcW w:w="4000" w:type="dxa"/>
            <w:gridSpan w:val="4"/>
            <w:tcBorders>
              <w:top w:val="single" w:sz="4" w:space="0" w:color="000000"/>
              <w:left w:val="single" w:sz="4" w:space="0" w:color="auto"/>
              <w:bottom w:val="single" w:sz="4" w:space="0" w:color="000000"/>
              <w:right w:val="single" w:sz="4" w:space="0" w:color="000000"/>
            </w:tcBorders>
          </w:tcPr>
          <w:p w:rsidR="00A83222" w:rsidRPr="00DB6F99" w:rsidRDefault="00A83222" w:rsidP="00714B76">
            <w:pPr>
              <w:widowControl/>
              <w:spacing w:line="480" w:lineRule="exact"/>
              <w:jc w:val="center"/>
              <w:rPr>
                <w:rFonts w:ascii="黑体" w:eastAsia="黑体" w:hAnsi="华文中宋"/>
              </w:rPr>
            </w:pPr>
          </w:p>
        </w:tc>
      </w:tr>
      <w:tr w:rsidR="00A83222" w:rsidRPr="00DB6F99">
        <w:trPr>
          <w:trHeight w:val="198"/>
        </w:trPr>
        <w:tc>
          <w:tcPr>
            <w:tcW w:w="1863" w:type="dxa"/>
            <w:tcBorders>
              <w:top w:val="single" w:sz="4" w:space="0" w:color="000000"/>
              <w:left w:val="single" w:sz="4" w:space="0" w:color="000000"/>
              <w:bottom w:val="single" w:sz="4" w:space="0" w:color="000000"/>
              <w:right w:val="single" w:sz="4" w:space="0" w:color="auto"/>
            </w:tcBorders>
          </w:tcPr>
          <w:p w:rsidR="00A83222" w:rsidRPr="00DB6F99" w:rsidRDefault="00A83222" w:rsidP="00714B76">
            <w:pPr>
              <w:widowControl/>
              <w:spacing w:line="480" w:lineRule="exact"/>
              <w:jc w:val="center"/>
              <w:rPr>
                <w:rFonts w:ascii="黑体" w:eastAsia="黑体" w:hAnsi="华文中宋"/>
              </w:rPr>
            </w:pPr>
            <w:r w:rsidRPr="00DB6F99">
              <w:rPr>
                <w:rFonts w:ascii="黑体" w:eastAsia="黑体" w:hAnsi="华文中宋" w:cs="黑体" w:hint="eastAsia"/>
              </w:rPr>
              <w:t>手机号码</w:t>
            </w:r>
          </w:p>
        </w:tc>
        <w:tc>
          <w:tcPr>
            <w:tcW w:w="2443" w:type="dxa"/>
            <w:gridSpan w:val="2"/>
            <w:tcBorders>
              <w:top w:val="single" w:sz="4" w:space="0" w:color="000000"/>
              <w:left w:val="single" w:sz="4" w:space="0" w:color="auto"/>
              <w:bottom w:val="single" w:sz="4" w:space="0" w:color="000000"/>
              <w:right w:val="single" w:sz="4" w:space="0" w:color="auto"/>
            </w:tcBorders>
          </w:tcPr>
          <w:p w:rsidR="00A83222" w:rsidRPr="00DB6F99" w:rsidRDefault="00A83222" w:rsidP="00714B76">
            <w:pPr>
              <w:widowControl/>
              <w:spacing w:line="480" w:lineRule="exact"/>
              <w:jc w:val="center"/>
              <w:rPr>
                <w:rFonts w:ascii="黑体" w:eastAsia="黑体" w:hAnsi="华文中宋"/>
              </w:rPr>
            </w:pPr>
          </w:p>
        </w:tc>
        <w:tc>
          <w:tcPr>
            <w:tcW w:w="1359" w:type="dxa"/>
            <w:gridSpan w:val="3"/>
            <w:tcBorders>
              <w:top w:val="single" w:sz="4" w:space="0" w:color="000000"/>
              <w:left w:val="single" w:sz="4" w:space="0" w:color="auto"/>
              <w:bottom w:val="single" w:sz="4" w:space="0" w:color="000000"/>
              <w:right w:val="single" w:sz="4" w:space="0" w:color="auto"/>
            </w:tcBorders>
          </w:tcPr>
          <w:p w:rsidR="00A83222" w:rsidRPr="00DB6F99" w:rsidRDefault="00A83222" w:rsidP="00714B76">
            <w:pPr>
              <w:widowControl/>
              <w:spacing w:line="480" w:lineRule="exact"/>
              <w:jc w:val="center"/>
              <w:rPr>
                <w:rFonts w:ascii="黑体" w:eastAsia="黑体" w:hAnsi="华文中宋"/>
              </w:rPr>
            </w:pPr>
            <w:r w:rsidRPr="00DB6F99">
              <w:rPr>
                <w:rFonts w:ascii="黑体" w:eastAsia="黑体" w:hAnsi="华文中宋" w:cs="黑体" w:hint="eastAsia"/>
              </w:rPr>
              <w:t>手机号码</w:t>
            </w:r>
          </w:p>
        </w:tc>
        <w:tc>
          <w:tcPr>
            <w:tcW w:w="4000" w:type="dxa"/>
            <w:gridSpan w:val="4"/>
            <w:tcBorders>
              <w:top w:val="single" w:sz="4" w:space="0" w:color="000000"/>
              <w:left w:val="single" w:sz="4" w:space="0" w:color="auto"/>
              <w:bottom w:val="single" w:sz="4" w:space="0" w:color="000000"/>
              <w:right w:val="single" w:sz="4" w:space="0" w:color="000000"/>
            </w:tcBorders>
          </w:tcPr>
          <w:p w:rsidR="00A83222" w:rsidRPr="00DB6F99" w:rsidRDefault="00A83222" w:rsidP="00714B76">
            <w:pPr>
              <w:widowControl/>
              <w:spacing w:line="480" w:lineRule="exact"/>
              <w:jc w:val="center"/>
              <w:rPr>
                <w:rFonts w:ascii="黑体" w:eastAsia="黑体" w:hAnsi="华文中宋"/>
              </w:rPr>
            </w:pPr>
          </w:p>
        </w:tc>
      </w:tr>
    </w:tbl>
    <w:p w:rsidR="00DB6F99" w:rsidRDefault="00DB6F99" w:rsidP="00B558A4">
      <w:pPr>
        <w:widowControl/>
        <w:spacing w:before="93" w:line="360" w:lineRule="auto"/>
        <w:jc w:val="center"/>
        <w:rPr>
          <w:rFonts w:ascii="黑体" w:eastAsia="黑体" w:hAnsi="Times" w:cs="黑体"/>
          <w:b/>
          <w:bCs/>
          <w:kern w:val="0"/>
          <w:sz w:val="36"/>
          <w:szCs w:val="36"/>
        </w:rPr>
      </w:pPr>
    </w:p>
    <w:p w:rsidR="005D38E7" w:rsidRDefault="00D0269B" w:rsidP="00D0269B">
      <w:pPr>
        <w:widowControl/>
        <w:spacing w:before="93" w:line="360" w:lineRule="auto"/>
        <w:jc w:val="center"/>
        <w:rPr>
          <w:rFonts w:ascii="黑体" w:eastAsia="黑体" w:hAnsi="Times" w:cs="黑体"/>
          <w:b/>
          <w:bCs/>
          <w:kern w:val="0"/>
          <w:sz w:val="36"/>
          <w:szCs w:val="36"/>
        </w:rPr>
      </w:pPr>
      <w:r>
        <w:rPr>
          <w:rFonts w:ascii="黑体" w:eastAsia="黑体" w:hAnsi="Times" w:cs="黑体" w:hint="eastAsia"/>
          <w:b/>
          <w:bCs/>
          <w:kern w:val="0"/>
          <w:sz w:val="36"/>
          <w:szCs w:val="36"/>
        </w:rPr>
        <w:lastRenderedPageBreak/>
        <w:t>《中国管理五环</w:t>
      </w:r>
      <w:r w:rsidRPr="00982656">
        <w:rPr>
          <w:rFonts w:ascii="黑体" w:eastAsia="黑体" w:hAnsi="Times" w:cs="黑体" w:hint="eastAsia"/>
          <w:b/>
          <w:bCs/>
          <w:kern w:val="0"/>
          <w:sz w:val="36"/>
          <w:szCs w:val="36"/>
        </w:rPr>
        <w:t>奖》</w:t>
      </w:r>
    </w:p>
    <w:p w:rsidR="00D0269B" w:rsidRDefault="00D0269B" w:rsidP="00D0269B">
      <w:pPr>
        <w:widowControl/>
        <w:spacing w:before="93" w:line="360" w:lineRule="auto"/>
        <w:jc w:val="center"/>
        <w:rPr>
          <w:rFonts w:ascii="黑体" w:eastAsia="黑体" w:hAnsi="Times"/>
          <w:b/>
          <w:bCs/>
          <w:kern w:val="0"/>
          <w:sz w:val="16"/>
          <w:szCs w:val="16"/>
        </w:rPr>
      </w:pPr>
      <w:r w:rsidRPr="00D0269B">
        <w:rPr>
          <w:rFonts w:ascii="黑体" w:eastAsia="黑体" w:hAnsi="Times" w:cs="黑体" w:hint="eastAsia"/>
          <w:b/>
          <w:bCs/>
          <w:kern w:val="0"/>
          <w:sz w:val="36"/>
          <w:szCs w:val="36"/>
        </w:rPr>
        <w:t>企业管理成果说明</w:t>
      </w:r>
    </w:p>
    <w:p w:rsidR="001B488A" w:rsidRPr="00D0269B" w:rsidRDefault="001B488A" w:rsidP="00714B76">
      <w:pPr>
        <w:widowControl/>
        <w:spacing w:line="360" w:lineRule="auto"/>
        <w:jc w:val="center"/>
        <w:rPr>
          <w:rFonts w:ascii="黑体" w:eastAsia="黑体" w:hAnsi="华文中宋"/>
        </w:rPr>
      </w:pPr>
    </w:p>
    <w:tbl>
      <w:tblPr>
        <w:tblW w:w="9665" w:type="dxa"/>
        <w:tblInd w:w="-106" w:type="dxa"/>
        <w:tblLayout w:type="fixed"/>
        <w:tblLook w:val="00A0"/>
      </w:tblPr>
      <w:tblGrid>
        <w:gridCol w:w="1999"/>
        <w:gridCol w:w="1617"/>
        <w:gridCol w:w="1985"/>
        <w:gridCol w:w="4064"/>
      </w:tblGrid>
      <w:tr w:rsidR="00CD0251" w:rsidRPr="005D38E7" w:rsidTr="00177076">
        <w:trPr>
          <w:trHeight w:val="468"/>
        </w:trPr>
        <w:tc>
          <w:tcPr>
            <w:tcW w:w="1999" w:type="dxa"/>
            <w:tcBorders>
              <w:top w:val="single" w:sz="4" w:space="0" w:color="000000"/>
              <w:left w:val="single" w:sz="4" w:space="0" w:color="000000"/>
              <w:bottom w:val="single" w:sz="4" w:space="0" w:color="000000"/>
              <w:right w:val="single" w:sz="4" w:space="0" w:color="000000"/>
            </w:tcBorders>
            <w:vAlign w:val="center"/>
          </w:tcPr>
          <w:p w:rsidR="00CD0251" w:rsidRPr="005D38E7" w:rsidRDefault="00CD0251" w:rsidP="00FB1949">
            <w:pPr>
              <w:widowControl/>
              <w:spacing w:line="480" w:lineRule="exact"/>
              <w:jc w:val="center"/>
              <w:rPr>
                <w:rFonts w:ascii="黑体" w:eastAsia="黑体" w:hAnsi="华文中宋"/>
                <w:sz w:val="24"/>
                <w:szCs w:val="24"/>
              </w:rPr>
            </w:pPr>
            <w:r w:rsidRPr="005D38E7">
              <w:rPr>
                <w:rFonts w:ascii="黑体" w:eastAsia="黑体" w:hAnsi="华文中宋" w:cs="黑体" w:hint="eastAsia"/>
                <w:sz w:val="24"/>
                <w:szCs w:val="24"/>
              </w:rPr>
              <w:t>申报项目名称</w:t>
            </w:r>
          </w:p>
        </w:tc>
        <w:tc>
          <w:tcPr>
            <w:tcW w:w="7666" w:type="dxa"/>
            <w:gridSpan w:val="3"/>
            <w:tcBorders>
              <w:top w:val="single" w:sz="4" w:space="0" w:color="000000"/>
              <w:left w:val="nil"/>
              <w:bottom w:val="single" w:sz="4" w:space="0" w:color="000000"/>
              <w:right w:val="single" w:sz="4" w:space="0" w:color="000000"/>
            </w:tcBorders>
            <w:vAlign w:val="center"/>
          </w:tcPr>
          <w:p w:rsidR="00CD0251" w:rsidRPr="005D38E7" w:rsidRDefault="00CD0251" w:rsidP="00FB1949">
            <w:pPr>
              <w:widowControl/>
              <w:spacing w:line="480" w:lineRule="exact"/>
              <w:jc w:val="center"/>
              <w:rPr>
                <w:rFonts w:ascii="黑体" w:eastAsia="黑体" w:hAnsi="华文中宋"/>
                <w:sz w:val="24"/>
                <w:szCs w:val="24"/>
              </w:rPr>
            </w:pPr>
          </w:p>
        </w:tc>
      </w:tr>
      <w:tr w:rsidR="00CD0251" w:rsidRPr="005D38E7" w:rsidTr="00177076">
        <w:trPr>
          <w:trHeight w:val="468"/>
        </w:trPr>
        <w:tc>
          <w:tcPr>
            <w:tcW w:w="1999" w:type="dxa"/>
            <w:tcBorders>
              <w:top w:val="single" w:sz="4" w:space="0" w:color="000000"/>
              <w:left w:val="single" w:sz="4" w:space="0" w:color="000000"/>
              <w:bottom w:val="single" w:sz="4" w:space="0" w:color="000000"/>
              <w:right w:val="single" w:sz="4" w:space="0" w:color="000000"/>
            </w:tcBorders>
            <w:vAlign w:val="center"/>
          </w:tcPr>
          <w:p w:rsidR="00CD0251" w:rsidRPr="005D38E7" w:rsidRDefault="00CD0251" w:rsidP="00FB1949">
            <w:pPr>
              <w:widowControl/>
              <w:spacing w:line="480" w:lineRule="exact"/>
              <w:jc w:val="center"/>
              <w:rPr>
                <w:rFonts w:ascii="黑体" w:eastAsia="黑体" w:hAnsi="华文中宋" w:cs="黑体"/>
                <w:sz w:val="24"/>
                <w:szCs w:val="24"/>
              </w:rPr>
            </w:pPr>
            <w:r>
              <w:rPr>
                <w:rFonts w:ascii="黑体" w:eastAsia="黑体" w:hAnsi="华文中宋" w:cs="黑体" w:hint="eastAsia"/>
                <w:sz w:val="24"/>
                <w:szCs w:val="24"/>
              </w:rPr>
              <w:t>申报类别</w:t>
            </w:r>
          </w:p>
        </w:tc>
        <w:tc>
          <w:tcPr>
            <w:tcW w:w="7666" w:type="dxa"/>
            <w:gridSpan w:val="3"/>
            <w:tcBorders>
              <w:top w:val="single" w:sz="4" w:space="0" w:color="000000"/>
              <w:left w:val="nil"/>
              <w:bottom w:val="single" w:sz="4" w:space="0" w:color="000000"/>
              <w:right w:val="single" w:sz="4" w:space="0" w:color="000000"/>
            </w:tcBorders>
            <w:vAlign w:val="center"/>
          </w:tcPr>
          <w:p w:rsidR="00CD0251" w:rsidRPr="005D38E7" w:rsidRDefault="00CD0251" w:rsidP="00CD0251">
            <w:pPr>
              <w:widowControl/>
              <w:spacing w:line="480" w:lineRule="exact"/>
              <w:jc w:val="left"/>
              <w:rPr>
                <w:rFonts w:ascii="黑体" w:eastAsia="黑体" w:hAnsi="华文中宋"/>
                <w:sz w:val="24"/>
                <w:szCs w:val="24"/>
              </w:rPr>
            </w:pPr>
            <w:r>
              <w:rPr>
                <w:rFonts w:ascii="黑体" w:eastAsia="黑体" w:hAnsi="华文中宋"/>
                <w:sz w:val="24"/>
                <w:szCs w:val="24"/>
              </w:rPr>
              <w:t>战略</w:t>
            </w:r>
            <w:r>
              <w:rPr>
                <w:rFonts w:ascii="黑体" w:eastAsia="黑体" w:hAnsi="华文中宋" w:hint="eastAsia"/>
                <w:sz w:val="24"/>
                <w:szCs w:val="24"/>
              </w:rPr>
              <w:t xml:space="preserve"> </w:t>
            </w:r>
            <w:r w:rsidRPr="00CD0251">
              <w:rPr>
                <w:rFonts w:ascii="黑体" w:eastAsia="黑体" w:hAnsi="华文中宋" w:hint="eastAsia"/>
                <w:sz w:val="36"/>
                <w:szCs w:val="24"/>
              </w:rPr>
              <w:sym w:font="Wingdings 2" w:char="F035"/>
            </w:r>
            <w:r>
              <w:rPr>
                <w:rFonts w:ascii="黑体" w:eastAsia="黑体" w:hAnsi="华文中宋" w:hint="eastAsia"/>
                <w:sz w:val="24"/>
                <w:szCs w:val="24"/>
              </w:rPr>
              <w:t xml:space="preserve"> 文化  </w:t>
            </w:r>
            <w:r w:rsidRPr="00CD0251">
              <w:rPr>
                <w:rFonts w:ascii="黑体" w:eastAsia="黑体" w:hAnsi="华文中宋" w:hint="eastAsia"/>
                <w:sz w:val="36"/>
                <w:szCs w:val="24"/>
              </w:rPr>
              <w:sym w:font="Wingdings 2" w:char="F035"/>
            </w:r>
            <w:r>
              <w:rPr>
                <w:rFonts w:ascii="黑体" w:eastAsia="黑体" w:hAnsi="华文中宋" w:hint="eastAsia"/>
                <w:sz w:val="24"/>
                <w:szCs w:val="24"/>
              </w:rPr>
              <w:t xml:space="preserve">  组织  </w:t>
            </w:r>
            <w:r w:rsidRPr="00CD0251">
              <w:rPr>
                <w:rFonts w:ascii="黑体" w:eastAsia="黑体" w:hAnsi="华文中宋" w:hint="eastAsia"/>
                <w:sz w:val="36"/>
                <w:szCs w:val="24"/>
              </w:rPr>
              <w:sym w:font="Wingdings 2" w:char="F035"/>
            </w:r>
            <w:r>
              <w:rPr>
                <w:rFonts w:ascii="黑体" w:eastAsia="黑体" w:hAnsi="华文中宋" w:hint="eastAsia"/>
                <w:sz w:val="24"/>
                <w:szCs w:val="24"/>
              </w:rPr>
              <w:t xml:space="preserve">   人力  </w:t>
            </w:r>
            <w:r w:rsidRPr="00CD0251">
              <w:rPr>
                <w:rFonts w:ascii="黑体" w:eastAsia="黑体" w:hAnsi="华文中宋" w:hint="eastAsia"/>
                <w:sz w:val="36"/>
                <w:szCs w:val="24"/>
              </w:rPr>
              <w:sym w:font="Wingdings 2" w:char="F035"/>
            </w:r>
            <w:r>
              <w:rPr>
                <w:rFonts w:ascii="黑体" w:eastAsia="黑体" w:hAnsi="华文中宋" w:hint="eastAsia"/>
                <w:sz w:val="24"/>
                <w:szCs w:val="24"/>
              </w:rPr>
              <w:t xml:space="preserve">   品牌营销 </w:t>
            </w:r>
            <w:r w:rsidRPr="00CD0251">
              <w:rPr>
                <w:rFonts w:ascii="黑体" w:eastAsia="黑体" w:hAnsi="华文中宋" w:hint="eastAsia"/>
                <w:sz w:val="36"/>
                <w:szCs w:val="24"/>
              </w:rPr>
              <w:sym w:font="Wingdings 2" w:char="F035"/>
            </w:r>
          </w:p>
        </w:tc>
      </w:tr>
      <w:tr w:rsidR="005D38E7" w:rsidRPr="005D38E7" w:rsidTr="00704F08">
        <w:trPr>
          <w:trHeight w:val="462"/>
        </w:trPr>
        <w:tc>
          <w:tcPr>
            <w:tcW w:w="1999" w:type="dxa"/>
            <w:tcBorders>
              <w:top w:val="single" w:sz="4" w:space="0" w:color="000000"/>
              <w:left w:val="single" w:sz="4" w:space="0" w:color="000000"/>
              <w:bottom w:val="single" w:sz="4" w:space="0" w:color="000000"/>
              <w:right w:val="single" w:sz="4" w:space="0" w:color="000000"/>
            </w:tcBorders>
            <w:vAlign w:val="center"/>
          </w:tcPr>
          <w:p w:rsidR="005D38E7" w:rsidRPr="005D38E7" w:rsidRDefault="005D38E7" w:rsidP="00FB1949">
            <w:pPr>
              <w:widowControl/>
              <w:spacing w:line="480" w:lineRule="exact"/>
              <w:jc w:val="center"/>
              <w:rPr>
                <w:rFonts w:ascii="黑体" w:eastAsia="黑体" w:hAnsi="华文中宋"/>
                <w:sz w:val="24"/>
                <w:szCs w:val="24"/>
              </w:rPr>
            </w:pPr>
            <w:r w:rsidRPr="005D38E7">
              <w:rPr>
                <w:rFonts w:ascii="黑体" w:eastAsia="黑体" w:hAnsi="华文中宋" w:cs="黑体" w:hint="eastAsia"/>
                <w:sz w:val="24"/>
                <w:szCs w:val="24"/>
              </w:rPr>
              <w:t>实施时间</w:t>
            </w:r>
          </w:p>
        </w:tc>
        <w:tc>
          <w:tcPr>
            <w:tcW w:w="7666" w:type="dxa"/>
            <w:gridSpan w:val="3"/>
            <w:tcBorders>
              <w:top w:val="single" w:sz="4" w:space="0" w:color="000000"/>
              <w:left w:val="nil"/>
              <w:bottom w:val="single" w:sz="4" w:space="0" w:color="000000"/>
              <w:right w:val="single" w:sz="4" w:space="0" w:color="000000"/>
            </w:tcBorders>
            <w:vAlign w:val="center"/>
          </w:tcPr>
          <w:p w:rsidR="005D38E7" w:rsidRPr="005D38E7" w:rsidRDefault="005D38E7" w:rsidP="00FB1949">
            <w:pPr>
              <w:widowControl/>
              <w:spacing w:line="480" w:lineRule="exact"/>
              <w:jc w:val="center"/>
              <w:rPr>
                <w:rFonts w:ascii="黑体" w:eastAsia="黑体" w:hAnsi="华文中宋"/>
                <w:sz w:val="24"/>
                <w:szCs w:val="24"/>
              </w:rPr>
            </w:pPr>
            <w:r w:rsidRPr="005D38E7">
              <w:rPr>
                <w:rFonts w:ascii="黑体" w:eastAsia="黑体" w:hAnsi="华文中宋" w:hint="eastAsia"/>
                <w:sz w:val="24"/>
                <w:szCs w:val="24"/>
              </w:rPr>
              <w:t>年   月   日 ---      年   月   日</w:t>
            </w:r>
          </w:p>
        </w:tc>
      </w:tr>
      <w:tr w:rsidR="005D38E7" w:rsidRPr="005D38E7" w:rsidTr="00140187">
        <w:trPr>
          <w:trHeight w:val="451"/>
        </w:trPr>
        <w:tc>
          <w:tcPr>
            <w:tcW w:w="1999" w:type="dxa"/>
            <w:vMerge w:val="restart"/>
            <w:tcBorders>
              <w:top w:val="single" w:sz="4" w:space="0" w:color="000000"/>
              <w:left w:val="single" w:sz="4" w:space="0" w:color="000000"/>
              <w:right w:val="single" w:sz="4" w:space="0" w:color="000000"/>
            </w:tcBorders>
            <w:vAlign w:val="center"/>
          </w:tcPr>
          <w:p w:rsidR="005D38E7" w:rsidRPr="005D38E7" w:rsidRDefault="00CD0251" w:rsidP="005D38E7">
            <w:pPr>
              <w:widowControl/>
              <w:spacing w:line="480" w:lineRule="exact"/>
              <w:jc w:val="center"/>
              <w:rPr>
                <w:rFonts w:ascii="黑体" w:eastAsia="黑体" w:hAnsi="华文中宋"/>
                <w:sz w:val="24"/>
                <w:szCs w:val="24"/>
              </w:rPr>
            </w:pPr>
            <w:r>
              <w:rPr>
                <w:rFonts w:ascii="黑体" w:eastAsia="黑体" w:hAnsi="华文中宋" w:hint="eastAsia"/>
                <w:sz w:val="24"/>
                <w:szCs w:val="24"/>
              </w:rPr>
              <w:t>参与人</w:t>
            </w:r>
          </w:p>
        </w:tc>
        <w:tc>
          <w:tcPr>
            <w:tcW w:w="1617" w:type="dxa"/>
            <w:tcBorders>
              <w:top w:val="single" w:sz="4" w:space="0" w:color="000000"/>
              <w:left w:val="nil"/>
              <w:bottom w:val="single" w:sz="4" w:space="0" w:color="000000"/>
              <w:right w:val="single" w:sz="4" w:space="0" w:color="auto"/>
            </w:tcBorders>
            <w:vAlign w:val="center"/>
          </w:tcPr>
          <w:p w:rsidR="005D38E7" w:rsidRPr="005D38E7" w:rsidRDefault="005D38E7" w:rsidP="00FB1949">
            <w:pPr>
              <w:widowControl/>
              <w:spacing w:line="480" w:lineRule="exact"/>
              <w:jc w:val="center"/>
              <w:rPr>
                <w:rFonts w:ascii="黑体" w:eastAsia="黑体" w:hAnsi="华文中宋"/>
                <w:sz w:val="24"/>
                <w:szCs w:val="24"/>
              </w:rPr>
            </w:pPr>
            <w:r w:rsidRPr="005D38E7">
              <w:rPr>
                <w:rFonts w:ascii="黑体" w:eastAsia="黑体" w:hAnsi="华文中宋" w:cs="黑体" w:hint="eastAsia"/>
                <w:sz w:val="24"/>
                <w:szCs w:val="24"/>
              </w:rPr>
              <w:t>项目负责人</w:t>
            </w:r>
          </w:p>
        </w:tc>
        <w:tc>
          <w:tcPr>
            <w:tcW w:w="1985" w:type="dxa"/>
            <w:tcBorders>
              <w:top w:val="single" w:sz="4" w:space="0" w:color="000000"/>
              <w:left w:val="single" w:sz="4" w:space="0" w:color="auto"/>
              <w:bottom w:val="single" w:sz="4" w:space="0" w:color="000000"/>
              <w:right w:val="single" w:sz="4" w:space="0" w:color="auto"/>
            </w:tcBorders>
            <w:vAlign w:val="center"/>
          </w:tcPr>
          <w:p w:rsidR="005D38E7" w:rsidRPr="005D38E7" w:rsidRDefault="005D38E7" w:rsidP="00FB1949">
            <w:pPr>
              <w:widowControl/>
              <w:spacing w:line="480" w:lineRule="exact"/>
              <w:jc w:val="center"/>
              <w:rPr>
                <w:rFonts w:ascii="黑体" w:eastAsia="黑体" w:hAnsi="华文中宋"/>
                <w:sz w:val="24"/>
                <w:szCs w:val="24"/>
              </w:rPr>
            </w:pPr>
            <w:r w:rsidRPr="005D38E7">
              <w:rPr>
                <w:rFonts w:ascii="黑体" w:eastAsia="黑体" w:hAnsi="华文中宋" w:hint="eastAsia"/>
                <w:sz w:val="24"/>
                <w:szCs w:val="24"/>
              </w:rPr>
              <w:t>姓名</w:t>
            </w:r>
          </w:p>
        </w:tc>
        <w:tc>
          <w:tcPr>
            <w:tcW w:w="4064" w:type="dxa"/>
            <w:tcBorders>
              <w:top w:val="single" w:sz="4" w:space="0" w:color="000000"/>
              <w:left w:val="single" w:sz="4" w:space="0" w:color="auto"/>
              <w:bottom w:val="single" w:sz="4" w:space="0" w:color="000000"/>
              <w:right w:val="single" w:sz="4" w:space="0" w:color="000000"/>
            </w:tcBorders>
            <w:vAlign w:val="center"/>
          </w:tcPr>
          <w:p w:rsidR="005D38E7" w:rsidRPr="005D38E7" w:rsidRDefault="005D38E7" w:rsidP="00FB1949">
            <w:pPr>
              <w:widowControl/>
              <w:spacing w:line="480" w:lineRule="exact"/>
              <w:jc w:val="center"/>
              <w:rPr>
                <w:rFonts w:ascii="黑体" w:eastAsia="黑体" w:hAnsi="华文中宋"/>
                <w:sz w:val="24"/>
                <w:szCs w:val="24"/>
              </w:rPr>
            </w:pPr>
            <w:r w:rsidRPr="005D38E7">
              <w:rPr>
                <w:rFonts w:ascii="黑体" w:eastAsia="黑体" w:hAnsi="华文中宋" w:hint="eastAsia"/>
                <w:sz w:val="24"/>
                <w:szCs w:val="24"/>
              </w:rPr>
              <w:t>主要职责</w:t>
            </w:r>
          </w:p>
        </w:tc>
      </w:tr>
      <w:tr w:rsidR="005D38E7" w:rsidRPr="005D38E7" w:rsidTr="00140187">
        <w:trPr>
          <w:trHeight w:val="255"/>
        </w:trPr>
        <w:tc>
          <w:tcPr>
            <w:tcW w:w="1999" w:type="dxa"/>
            <w:vMerge/>
            <w:tcBorders>
              <w:left w:val="single" w:sz="4" w:space="0" w:color="000000"/>
              <w:right w:val="single" w:sz="4" w:space="0" w:color="000000"/>
            </w:tcBorders>
            <w:vAlign w:val="center"/>
          </w:tcPr>
          <w:p w:rsidR="005D38E7" w:rsidRPr="005D38E7" w:rsidRDefault="005D38E7" w:rsidP="00FB1949">
            <w:pPr>
              <w:widowControl/>
              <w:spacing w:line="480" w:lineRule="exact"/>
              <w:jc w:val="center"/>
              <w:rPr>
                <w:rFonts w:ascii="黑体" w:eastAsia="黑体" w:hAnsi="华文中宋" w:cs="黑体"/>
                <w:sz w:val="24"/>
                <w:szCs w:val="24"/>
              </w:rPr>
            </w:pPr>
          </w:p>
        </w:tc>
        <w:tc>
          <w:tcPr>
            <w:tcW w:w="1617" w:type="dxa"/>
            <w:tcBorders>
              <w:top w:val="single" w:sz="4" w:space="0" w:color="000000"/>
              <w:left w:val="nil"/>
              <w:bottom w:val="single" w:sz="4" w:space="0" w:color="auto"/>
              <w:right w:val="single" w:sz="4" w:space="0" w:color="auto"/>
            </w:tcBorders>
            <w:vAlign w:val="center"/>
          </w:tcPr>
          <w:p w:rsidR="005D38E7" w:rsidRPr="005D38E7" w:rsidRDefault="005D38E7" w:rsidP="005D38E7">
            <w:pPr>
              <w:widowControl/>
              <w:spacing w:line="480" w:lineRule="exact"/>
              <w:rPr>
                <w:rFonts w:ascii="黑体" w:eastAsia="黑体" w:hAnsi="华文中宋" w:cs="黑体"/>
                <w:sz w:val="24"/>
                <w:szCs w:val="24"/>
              </w:rPr>
            </w:pPr>
            <w:r w:rsidRPr="005D38E7">
              <w:rPr>
                <w:rFonts w:ascii="黑体" w:eastAsia="黑体" w:hAnsi="华文中宋" w:cs="黑体" w:hint="eastAsia"/>
                <w:sz w:val="24"/>
                <w:szCs w:val="24"/>
              </w:rPr>
              <w:t>主要参与人</w:t>
            </w:r>
            <w:r w:rsidR="00140187">
              <w:rPr>
                <w:rFonts w:ascii="黑体" w:eastAsia="黑体" w:hAnsi="华文中宋" w:cs="黑体" w:hint="eastAsia"/>
                <w:sz w:val="24"/>
                <w:szCs w:val="24"/>
              </w:rPr>
              <w:t>1</w:t>
            </w:r>
          </w:p>
        </w:tc>
        <w:tc>
          <w:tcPr>
            <w:tcW w:w="1985" w:type="dxa"/>
            <w:tcBorders>
              <w:top w:val="single" w:sz="4" w:space="0" w:color="000000"/>
              <w:left w:val="single" w:sz="4" w:space="0" w:color="auto"/>
              <w:bottom w:val="single" w:sz="4" w:space="0" w:color="auto"/>
              <w:right w:val="single" w:sz="4" w:space="0" w:color="auto"/>
            </w:tcBorders>
            <w:vAlign w:val="center"/>
          </w:tcPr>
          <w:p w:rsidR="005D38E7" w:rsidRPr="005D38E7" w:rsidRDefault="005D38E7" w:rsidP="005D38E7">
            <w:pPr>
              <w:widowControl/>
              <w:spacing w:line="480" w:lineRule="exact"/>
              <w:rPr>
                <w:rFonts w:ascii="黑体" w:eastAsia="黑体" w:hAnsi="华文中宋" w:cs="黑体"/>
                <w:sz w:val="24"/>
                <w:szCs w:val="24"/>
              </w:rPr>
            </w:pPr>
          </w:p>
        </w:tc>
        <w:tc>
          <w:tcPr>
            <w:tcW w:w="4064" w:type="dxa"/>
            <w:tcBorders>
              <w:top w:val="single" w:sz="4" w:space="0" w:color="000000"/>
              <w:left w:val="single" w:sz="4" w:space="0" w:color="auto"/>
              <w:bottom w:val="single" w:sz="4" w:space="0" w:color="auto"/>
              <w:right w:val="single" w:sz="4" w:space="0" w:color="000000"/>
            </w:tcBorders>
            <w:vAlign w:val="center"/>
          </w:tcPr>
          <w:p w:rsidR="005D38E7" w:rsidRPr="005D38E7" w:rsidRDefault="005D38E7" w:rsidP="005D38E7">
            <w:pPr>
              <w:widowControl/>
              <w:spacing w:line="480" w:lineRule="exact"/>
              <w:rPr>
                <w:rFonts w:ascii="黑体" w:eastAsia="黑体" w:hAnsi="华文中宋" w:cs="黑体"/>
                <w:sz w:val="24"/>
                <w:szCs w:val="24"/>
              </w:rPr>
            </w:pPr>
          </w:p>
        </w:tc>
      </w:tr>
      <w:tr w:rsidR="005D38E7" w:rsidRPr="005D38E7" w:rsidTr="00140187">
        <w:trPr>
          <w:trHeight w:val="285"/>
        </w:trPr>
        <w:tc>
          <w:tcPr>
            <w:tcW w:w="1999" w:type="dxa"/>
            <w:vMerge/>
            <w:tcBorders>
              <w:left w:val="single" w:sz="4" w:space="0" w:color="000000"/>
              <w:right w:val="single" w:sz="4" w:space="0" w:color="000000"/>
            </w:tcBorders>
            <w:vAlign w:val="center"/>
          </w:tcPr>
          <w:p w:rsidR="005D38E7" w:rsidRPr="005D38E7" w:rsidRDefault="005D38E7" w:rsidP="00FB1949">
            <w:pPr>
              <w:widowControl/>
              <w:spacing w:line="480" w:lineRule="exact"/>
              <w:jc w:val="center"/>
              <w:rPr>
                <w:rFonts w:ascii="黑体" w:eastAsia="黑体" w:hAnsi="华文中宋" w:cs="黑体"/>
                <w:sz w:val="24"/>
                <w:szCs w:val="24"/>
              </w:rPr>
            </w:pPr>
          </w:p>
        </w:tc>
        <w:tc>
          <w:tcPr>
            <w:tcW w:w="1617" w:type="dxa"/>
            <w:tcBorders>
              <w:top w:val="single" w:sz="4" w:space="0" w:color="auto"/>
              <w:left w:val="nil"/>
              <w:bottom w:val="single" w:sz="4" w:space="0" w:color="auto"/>
              <w:right w:val="single" w:sz="4" w:space="0" w:color="auto"/>
            </w:tcBorders>
            <w:vAlign w:val="center"/>
          </w:tcPr>
          <w:p w:rsidR="005D38E7" w:rsidRPr="005D38E7" w:rsidRDefault="00140187" w:rsidP="005D38E7">
            <w:pPr>
              <w:widowControl/>
              <w:spacing w:line="480" w:lineRule="exact"/>
              <w:rPr>
                <w:rFonts w:ascii="黑体" w:eastAsia="黑体" w:hAnsi="华文中宋" w:cs="黑体"/>
                <w:sz w:val="24"/>
                <w:szCs w:val="24"/>
              </w:rPr>
            </w:pPr>
            <w:r w:rsidRPr="005D38E7">
              <w:rPr>
                <w:rFonts w:ascii="黑体" w:eastAsia="黑体" w:hAnsi="华文中宋" w:cs="黑体" w:hint="eastAsia"/>
                <w:sz w:val="24"/>
                <w:szCs w:val="24"/>
              </w:rPr>
              <w:t>主要参与人</w:t>
            </w:r>
            <w:r>
              <w:rPr>
                <w:rFonts w:ascii="黑体" w:eastAsia="黑体" w:hAnsi="华文中宋" w:cs="黑体" w:hint="eastAsia"/>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tcPr>
          <w:p w:rsidR="005D38E7" w:rsidRPr="005D38E7" w:rsidRDefault="005D38E7" w:rsidP="005D38E7">
            <w:pPr>
              <w:widowControl/>
              <w:spacing w:line="480" w:lineRule="exact"/>
              <w:rPr>
                <w:rFonts w:ascii="黑体" w:eastAsia="黑体" w:hAnsi="华文中宋" w:cs="黑体"/>
                <w:sz w:val="24"/>
                <w:szCs w:val="24"/>
              </w:rPr>
            </w:pPr>
          </w:p>
        </w:tc>
        <w:tc>
          <w:tcPr>
            <w:tcW w:w="4064" w:type="dxa"/>
            <w:tcBorders>
              <w:top w:val="single" w:sz="4" w:space="0" w:color="auto"/>
              <w:left w:val="single" w:sz="4" w:space="0" w:color="auto"/>
              <w:bottom w:val="single" w:sz="4" w:space="0" w:color="auto"/>
              <w:right w:val="single" w:sz="4" w:space="0" w:color="000000"/>
            </w:tcBorders>
            <w:vAlign w:val="center"/>
          </w:tcPr>
          <w:p w:rsidR="005D38E7" w:rsidRPr="005D38E7" w:rsidRDefault="005D38E7" w:rsidP="005D38E7">
            <w:pPr>
              <w:widowControl/>
              <w:spacing w:line="480" w:lineRule="exact"/>
              <w:rPr>
                <w:rFonts w:ascii="黑体" w:eastAsia="黑体" w:hAnsi="华文中宋" w:cs="黑体"/>
                <w:sz w:val="24"/>
                <w:szCs w:val="24"/>
              </w:rPr>
            </w:pPr>
          </w:p>
        </w:tc>
      </w:tr>
      <w:tr w:rsidR="005D38E7" w:rsidRPr="005D38E7" w:rsidTr="00140187">
        <w:trPr>
          <w:trHeight w:val="480"/>
        </w:trPr>
        <w:tc>
          <w:tcPr>
            <w:tcW w:w="1999" w:type="dxa"/>
            <w:vMerge/>
            <w:tcBorders>
              <w:left w:val="single" w:sz="4" w:space="0" w:color="000000"/>
              <w:right w:val="single" w:sz="4" w:space="0" w:color="000000"/>
            </w:tcBorders>
            <w:vAlign w:val="center"/>
          </w:tcPr>
          <w:p w:rsidR="005D38E7" w:rsidRPr="005D38E7" w:rsidRDefault="005D38E7" w:rsidP="00FB1949">
            <w:pPr>
              <w:widowControl/>
              <w:spacing w:line="480" w:lineRule="exact"/>
              <w:jc w:val="center"/>
              <w:rPr>
                <w:rFonts w:ascii="黑体" w:eastAsia="黑体" w:hAnsi="华文中宋" w:cs="黑体"/>
                <w:sz w:val="24"/>
                <w:szCs w:val="24"/>
              </w:rPr>
            </w:pPr>
          </w:p>
        </w:tc>
        <w:tc>
          <w:tcPr>
            <w:tcW w:w="1617" w:type="dxa"/>
            <w:tcBorders>
              <w:top w:val="single" w:sz="4" w:space="0" w:color="auto"/>
              <w:left w:val="nil"/>
              <w:bottom w:val="single" w:sz="4" w:space="0" w:color="auto"/>
              <w:right w:val="single" w:sz="4" w:space="0" w:color="auto"/>
            </w:tcBorders>
            <w:vAlign w:val="center"/>
          </w:tcPr>
          <w:p w:rsidR="005D38E7" w:rsidRPr="005D38E7" w:rsidRDefault="00140187" w:rsidP="005D38E7">
            <w:pPr>
              <w:spacing w:line="480" w:lineRule="exact"/>
              <w:rPr>
                <w:rFonts w:ascii="黑体" w:eastAsia="黑体" w:hAnsi="华文中宋" w:cs="黑体"/>
                <w:sz w:val="24"/>
                <w:szCs w:val="24"/>
              </w:rPr>
            </w:pPr>
            <w:r w:rsidRPr="005D38E7">
              <w:rPr>
                <w:rFonts w:ascii="黑体" w:eastAsia="黑体" w:hAnsi="华文中宋" w:cs="黑体" w:hint="eastAsia"/>
                <w:sz w:val="24"/>
                <w:szCs w:val="24"/>
              </w:rPr>
              <w:t>主要参与人</w:t>
            </w:r>
            <w:r>
              <w:rPr>
                <w:rFonts w:ascii="黑体" w:eastAsia="黑体" w:hAnsi="华文中宋" w:cs="黑体" w:hint="eastAsia"/>
                <w:sz w:val="24"/>
                <w:szCs w:val="24"/>
              </w:rPr>
              <w:t>3</w:t>
            </w:r>
          </w:p>
        </w:tc>
        <w:tc>
          <w:tcPr>
            <w:tcW w:w="1985" w:type="dxa"/>
            <w:tcBorders>
              <w:top w:val="single" w:sz="4" w:space="0" w:color="auto"/>
              <w:left w:val="single" w:sz="4" w:space="0" w:color="auto"/>
              <w:bottom w:val="single" w:sz="4" w:space="0" w:color="auto"/>
              <w:right w:val="single" w:sz="4" w:space="0" w:color="auto"/>
            </w:tcBorders>
            <w:vAlign w:val="center"/>
          </w:tcPr>
          <w:p w:rsidR="005D38E7" w:rsidRPr="005D38E7" w:rsidRDefault="005D38E7" w:rsidP="005D38E7">
            <w:pPr>
              <w:spacing w:line="480" w:lineRule="exact"/>
              <w:rPr>
                <w:rFonts w:ascii="黑体" w:eastAsia="黑体" w:hAnsi="华文中宋" w:cs="黑体"/>
                <w:sz w:val="24"/>
                <w:szCs w:val="24"/>
              </w:rPr>
            </w:pPr>
          </w:p>
        </w:tc>
        <w:tc>
          <w:tcPr>
            <w:tcW w:w="4064" w:type="dxa"/>
            <w:tcBorders>
              <w:top w:val="single" w:sz="4" w:space="0" w:color="auto"/>
              <w:left w:val="single" w:sz="4" w:space="0" w:color="auto"/>
              <w:bottom w:val="single" w:sz="4" w:space="0" w:color="auto"/>
              <w:right w:val="single" w:sz="4" w:space="0" w:color="000000"/>
            </w:tcBorders>
            <w:vAlign w:val="center"/>
          </w:tcPr>
          <w:p w:rsidR="005D38E7" w:rsidRPr="005D38E7" w:rsidRDefault="005D38E7" w:rsidP="005D38E7">
            <w:pPr>
              <w:spacing w:line="480" w:lineRule="exact"/>
              <w:rPr>
                <w:rFonts w:ascii="黑体" w:eastAsia="黑体" w:hAnsi="华文中宋" w:cs="黑体"/>
                <w:sz w:val="24"/>
                <w:szCs w:val="24"/>
              </w:rPr>
            </w:pPr>
          </w:p>
        </w:tc>
      </w:tr>
      <w:tr w:rsidR="005D38E7" w:rsidRPr="005D38E7" w:rsidTr="00140187">
        <w:trPr>
          <w:trHeight w:val="465"/>
        </w:trPr>
        <w:tc>
          <w:tcPr>
            <w:tcW w:w="1999" w:type="dxa"/>
            <w:vMerge/>
            <w:tcBorders>
              <w:left w:val="single" w:sz="4" w:space="0" w:color="000000"/>
              <w:bottom w:val="single" w:sz="4" w:space="0" w:color="000000"/>
              <w:right w:val="single" w:sz="4" w:space="0" w:color="000000"/>
            </w:tcBorders>
            <w:vAlign w:val="center"/>
          </w:tcPr>
          <w:p w:rsidR="005D38E7" w:rsidRPr="005D38E7" w:rsidRDefault="005D38E7" w:rsidP="00FB1949">
            <w:pPr>
              <w:widowControl/>
              <w:spacing w:line="480" w:lineRule="exact"/>
              <w:jc w:val="center"/>
              <w:rPr>
                <w:rFonts w:ascii="黑体" w:eastAsia="黑体" w:hAnsi="华文中宋" w:cs="黑体"/>
                <w:sz w:val="24"/>
                <w:szCs w:val="24"/>
              </w:rPr>
            </w:pPr>
          </w:p>
        </w:tc>
        <w:tc>
          <w:tcPr>
            <w:tcW w:w="1617" w:type="dxa"/>
            <w:tcBorders>
              <w:top w:val="single" w:sz="4" w:space="0" w:color="auto"/>
              <w:left w:val="nil"/>
              <w:bottom w:val="single" w:sz="4" w:space="0" w:color="000000"/>
              <w:right w:val="single" w:sz="4" w:space="0" w:color="auto"/>
            </w:tcBorders>
            <w:vAlign w:val="center"/>
          </w:tcPr>
          <w:p w:rsidR="005D38E7" w:rsidRPr="005D38E7" w:rsidRDefault="00140187" w:rsidP="005D38E7">
            <w:pPr>
              <w:spacing w:line="480" w:lineRule="exact"/>
              <w:rPr>
                <w:rFonts w:ascii="黑体" w:eastAsia="黑体" w:hAnsi="华文中宋" w:cs="黑体"/>
                <w:sz w:val="24"/>
                <w:szCs w:val="24"/>
              </w:rPr>
            </w:pPr>
            <w:r w:rsidRPr="005D38E7">
              <w:rPr>
                <w:rFonts w:ascii="黑体" w:eastAsia="黑体" w:hAnsi="华文中宋" w:cs="黑体" w:hint="eastAsia"/>
                <w:sz w:val="24"/>
                <w:szCs w:val="24"/>
              </w:rPr>
              <w:t>主要参与人</w:t>
            </w:r>
            <w:r>
              <w:rPr>
                <w:rFonts w:ascii="黑体" w:eastAsia="黑体" w:hAnsi="华文中宋" w:cs="黑体" w:hint="eastAsia"/>
                <w:sz w:val="24"/>
                <w:szCs w:val="24"/>
              </w:rPr>
              <w:t>4</w:t>
            </w:r>
          </w:p>
        </w:tc>
        <w:tc>
          <w:tcPr>
            <w:tcW w:w="1985" w:type="dxa"/>
            <w:tcBorders>
              <w:top w:val="single" w:sz="4" w:space="0" w:color="auto"/>
              <w:left w:val="single" w:sz="4" w:space="0" w:color="auto"/>
              <w:bottom w:val="single" w:sz="4" w:space="0" w:color="000000"/>
              <w:right w:val="single" w:sz="4" w:space="0" w:color="auto"/>
            </w:tcBorders>
            <w:vAlign w:val="center"/>
          </w:tcPr>
          <w:p w:rsidR="005D38E7" w:rsidRPr="005D38E7" w:rsidRDefault="005D38E7" w:rsidP="005D38E7">
            <w:pPr>
              <w:spacing w:line="480" w:lineRule="exact"/>
              <w:rPr>
                <w:rFonts w:ascii="黑体" w:eastAsia="黑体" w:hAnsi="华文中宋" w:cs="黑体"/>
                <w:sz w:val="24"/>
                <w:szCs w:val="24"/>
              </w:rPr>
            </w:pPr>
          </w:p>
        </w:tc>
        <w:tc>
          <w:tcPr>
            <w:tcW w:w="4064" w:type="dxa"/>
            <w:tcBorders>
              <w:top w:val="single" w:sz="4" w:space="0" w:color="auto"/>
              <w:left w:val="single" w:sz="4" w:space="0" w:color="auto"/>
              <w:bottom w:val="single" w:sz="4" w:space="0" w:color="000000"/>
              <w:right w:val="single" w:sz="4" w:space="0" w:color="000000"/>
            </w:tcBorders>
            <w:vAlign w:val="center"/>
          </w:tcPr>
          <w:p w:rsidR="005D38E7" w:rsidRPr="005D38E7" w:rsidRDefault="005D38E7" w:rsidP="005D38E7">
            <w:pPr>
              <w:spacing w:line="480" w:lineRule="exact"/>
              <w:rPr>
                <w:rFonts w:ascii="黑体" w:eastAsia="黑体" w:hAnsi="华文中宋" w:cs="黑体"/>
                <w:sz w:val="24"/>
                <w:szCs w:val="24"/>
              </w:rPr>
            </w:pPr>
          </w:p>
        </w:tc>
      </w:tr>
      <w:tr w:rsidR="005D38E7" w:rsidRPr="005D38E7" w:rsidTr="0087176D">
        <w:trPr>
          <w:trHeight w:val="451"/>
        </w:trPr>
        <w:tc>
          <w:tcPr>
            <w:tcW w:w="1999" w:type="dxa"/>
            <w:tcBorders>
              <w:top w:val="single" w:sz="4" w:space="0" w:color="000000"/>
              <w:left w:val="single" w:sz="4" w:space="0" w:color="000000"/>
              <w:bottom w:val="single" w:sz="4" w:space="0" w:color="000000"/>
              <w:right w:val="single" w:sz="4" w:space="0" w:color="000000"/>
            </w:tcBorders>
            <w:vAlign w:val="center"/>
          </w:tcPr>
          <w:p w:rsidR="005D38E7" w:rsidRPr="005D38E7" w:rsidRDefault="005D38E7" w:rsidP="00FB1949">
            <w:pPr>
              <w:widowControl/>
              <w:spacing w:line="480" w:lineRule="exact"/>
              <w:jc w:val="center"/>
              <w:rPr>
                <w:rFonts w:ascii="黑体" w:eastAsia="黑体" w:hAnsi="华文中宋"/>
                <w:sz w:val="24"/>
                <w:szCs w:val="24"/>
              </w:rPr>
            </w:pPr>
            <w:r w:rsidRPr="005D38E7">
              <w:rPr>
                <w:rFonts w:ascii="黑体" w:eastAsia="黑体" w:hAnsi="华文中宋" w:cs="黑体" w:hint="eastAsia"/>
                <w:sz w:val="24"/>
                <w:szCs w:val="24"/>
              </w:rPr>
              <w:t>实施过程</w:t>
            </w:r>
          </w:p>
        </w:tc>
        <w:tc>
          <w:tcPr>
            <w:tcW w:w="7666" w:type="dxa"/>
            <w:gridSpan w:val="3"/>
            <w:tcBorders>
              <w:top w:val="single" w:sz="4" w:space="0" w:color="000000"/>
              <w:left w:val="nil"/>
              <w:bottom w:val="single" w:sz="4" w:space="0" w:color="000000"/>
              <w:right w:val="single" w:sz="4" w:space="0" w:color="000000"/>
            </w:tcBorders>
            <w:vAlign w:val="center"/>
          </w:tcPr>
          <w:p w:rsidR="005D38E7" w:rsidRPr="000F7EDD" w:rsidRDefault="000F7EDD" w:rsidP="005D38E7">
            <w:pPr>
              <w:widowControl/>
              <w:spacing w:line="480" w:lineRule="exact"/>
              <w:rPr>
                <w:rFonts w:ascii="仿宋" w:eastAsia="仿宋" w:hAnsi="仿宋"/>
                <w:i/>
                <w:sz w:val="24"/>
                <w:szCs w:val="24"/>
              </w:rPr>
            </w:pPr>
            <w:r w:rsidRPr="000F7EDD">
              <w:rPr>
                <w:rFonts w:ascii="仿宋" w:eastAsia="仿宋" w:hAnsi="仿宋" w:hint="eastAsia"/>
                <w:i/>
                <w:sz w:val="24"/>
                <w:szCs w:val="24"/>
              </w:rPr>
              <w:t>说明过去一年所开展的管理创新工作情况</w:t>
            </w:r>
            <w:r>
              <w:rPr>
                <w:rFonts w:ascii="仿宋" w:eastAsia="仿宋" w:hAnsi="仿宋" w:hint="eastAsia"/>
                <w:i/>
                <w:sz w:val="24"/>
                <w:szCs w:val="24"/>
              </w:rPr>
              <w:t>或某个重点管理创新项目的实施情况。包括开展工作的背景、焦点和难点问题，组织过程，决策过程，</w:t>
            </w:r>
            <w:r w:rsidR="00CD0251">
              <w:rPr>
                <w:rFonts w:ascii="仿宋" w:eastAsia="仿宋" w:hAnsi="仿宋" w:hint="eastAsia"/>
                <w:i/>
                <w:sz w:val="24"/>
                <w:szCs w:val="24"/>
              </w:rPr>
              <w:t>产生的社会效益、经济效益、管理效益</w:t>
            </w:r>
            <w:r>
              <w:rPr>
                <w:rFonts w:ascii="仿宋" w:eastAsia="仿宋" w:hAnsi="仿宋" w:hint="eastAsia"/>
                <w:i/>
                <w:sz w:val="24"/>
                <w:szCs w:val="24"/>
              </w:rPr>
              <w:t>等等。</w:t>
            </w:r>
          </w:p>
          <w:p w:rsidR="00140187" w:rsidRDefault="00140187" w:rsidP="005D38E7">
            <w:pPr>
              <w:widowControl/>
              <w:spacing w:line="480" w:lineRule="exact"/>
              <w:rPr>
                <w:rFonts w:ascii="黑体" w:eastAsia="黑体" w:hAnsi="华文中宋"/>
                <w:sz w:val="24"/>
                <w:szCs w:val="24"/>
              </w:rPr>
            </w:pPr>
          </w:p>
          <w:p w:rsidR="00140187" w:rsidRDefault="00140187" w:rsidP="005D38E7">
            <w:pPr>
              <w:widowControl/>
              <w:spacing w:line="480" w:lineRule="exact"/>
              <w:rPr>
                <w:rFonts w:ascii="黑体" w:eastAsia="黑体" w:hAnsi="华文中宋"/>
                <w:sz w:val="24"/>
                <w:szCs w:val="24"/>
              </w:rPr>
            </w:pPr>
          </w:p>
          <w:p w:rsidR="00140187" w:rsidRPr="005D38E7" w:rsidRDefault="00140187" w:rsidP="005D38E7">
            <w:pPr>
              <w:widowControl/>
              <w:spacing w:line="480" w:lineRule="exact"/>
              <w:rPr>
                <w:rFonts w:ascii="黑体" w:eastAsia="黑体" w:hAnsi="华文中宋"/>
                <w:sz w:val="24"/>
                <w:szCs w:val="24"/>
              </w:rPr>
            </w:pPr>
          </w:p>
          <w:p w:rsidR="005D38E7" w:rsidRDefault="005D38E7" w:rsidP="005D38E7">
            <w:pPr>
              <w:widowControl/>
              <w:spacing w:line="480" w:lineRule="exact"/>
              <w:rPr>
                <w:rFonts w:ascii="黑体" w:eastAsia="黑体" w:hAnsi="华文中宋"/>
                <w:sz w:val="24"/>
                <w:szCs w:val="24"/>
              </w:rPr>
            </w:pPr>
          </w:p>
          <w:p w:rsidR="00140187" w:rsidRDefault="00140187" w:rsidP="005D38E7">
            <w:pPr>
              <w:widowControl/>
              <w:spacing w:line="480" w:lineRule="exact"/>
              <w:rPr>
                <w:rFonts w:ascii="黑体" w:eastAsia="黑体" w:hAnsi="华文中宋"/>
                <w:sz w:val="24"/>
                <w:szCs w:val="24"/>
              </w:rPr>
            </w:pPr>
          </w:p>
          <w:p w:rsidR="00140187" w:rsidRDefault="00140187" w:rsidP="005D38E7">
            <w:pPr>
              <w:widowControl/>
              <w:spacing w:line="480" w:lineRule="exact"/>
              <w:rPr>
                <w:rFonts w:ascii="黑体" w:eastAsia="黑体" w:hAnsi="华文中宋"/>
                <w:sz w:val="24"/>
                <w:szCs w:val="24"/>
              </w:rPr>
            </w:pPr>
          </w:p>
          <w:p w:rsidR="00140187" w:rsidRDefault="00140187" w:rsidP="005D38E7">
            <w:pPr>
              <w:widowControl/>
              <w:spacing w:line="480" w:lineRule="exact"/>
              <w:rPr>
                <w:rFonts w:ascii="黑体" w:eastAsia="黑体" w:hAnsi="华文中宋"/>
                <w:sz w:val="24"/>
                <w:szCs w:val="24"/>
              </w:rPr>
            </w:pPr>
          </w:p>
          <w:p w:rsidR="00140187" w:rsidRDefault="00140187" w:rsidP="005D38E7">
            <w:pPr>
              <w:widowControl/>
              <w:spacing w:line="480" w:lineRule="exact"/>
              <w:rPr>
                <w:rFonts w:ascii="黑体" w:eastAsia="黑体" w:hAnsi="华文中宋"/>
                <w:sz w:val="24"/>
                <w:szCs w:val="24"/>
              </w:rPr>
            </w:pPr>
          </w:p>
          <w:p w:rsidR="00140187" w:rsidRDefault="00140187" w:rsidP="005D38E7">
            <w:pPr>
              <w:widowControl/>
              <w:spacing w:line="480" w:lineRule="exact"/>
              <w:rPr>
                <w:rFonts w:ascii="黑体" w:eastAsia="黑体" w:hAnsi="华文中宋"/>
                <w:sz w:val="24"/>
                <w:szCs w:val="24"/>
              </w:rPr>
            </w:pPr>
          </w:p>
          <w:p w:rsidR="00140187" w:rsidRDefault="00140187" w:rsidP="005D38E7">
            <w:pPr>
              <w:widowControl/>
              <w:spacing w:line="480" w:lineRule="exact"/>
              <w:rPr>
                <w:rFonts w:ascii="黑体" w:eastAsia="黑体" w:hAnsi="华文中宋"/>
                <w:sz w:val="24"/>
                <w:szCs w:val="24"/>
              </w:rPr>
            </w:pPr>
          </w:p>
          <w:p w:rsidR="00140187" w:rsidRDefault="00140187" w:rsidP="005D38E7">
            <w:pPr>
              <w:widowControl/>
              <w:spacing w:line="480" w:lineRule="exact"/>
              <w:rPr>
                <w:rFonts w:ascii="黑体" w:eastAsia="黑体" w:hAnsi="华文中宋"/>
                <w:sz w:val="24"/>
                <w:szCs w:val="24"/>
              </w:rPr>
            </w:pPr>
          </w:p>
          <w:p w:rsidR="00140187" w:rsidRDefault="00140187" w:rsidP="005D38E7">
            <w:pPr>
              <w:widowControl/>
              <w:spacing w:line="480" w:lineRule="exact"/>
              <w:rPr>
                <w:rFonts w:ascii="黑体" w:eastAsia="黑体" w:hAnsi="华文中宋"/>
                <w:sz w:val="24"/>
                <w:szCs w:val="24"/>
              </w:rPr>
            </w:pPr>
          </w:p>
          <w:p w:rsidR="00140187" w:rsidRDefault="00140187" w:rsidP="005D38E7">
            <w:pPr>
              <w:widowControl/>
              <w:spacing w:line="480" w:lineRule="exact"/>
              <w:rPr>
                <w:rFonts w:ascii="黑体" w:eastAsia="黑体" w:hAnsi="华文中宋"/>
                <w:sz w:val="24"/>
                <w:szCs w:val="24"/>
              </w:rPr>
            </w:pPr>
          </w:p>
          <w:p w:rsidR="005D38E7" w:rsidRPr="005D38E7" w:rsidRDefault="005D38E7" w:rsidP="005D38E7">
            <w:pPr>
              <w:widowControl/>
              <w:spacing w:line="480" w:lineRule="exact"/>
              <w:rPr>
                <w:rFonts w:ascii="黑体" w:eastAsia="黑体" w:hAnsi="华文中宋"/>
                <w:sz w:val="24"/>
                <w:szCs w:val="24"/>
              </w:rPr>
            </w:pPr>
          </w:p>
        </w:tc>
      </w:tr>
      <w:tr w:rsidR="001B488A" w:rsidRPr="005D38E7" w:rsidTr="003710B2">
        <w:trPr>
          <w:trHeight w:val="2640"/>
        </w:trPr>
        <w:tc>
          <w:tcPr>
            <w:tcW w:w="1999" w:type="dxa"/>
            <w:tcBorders>
              <w:top w:val="single" w:sz="4" w:space="0" w:color="000000"/>
              <w:left w:val="single" w:sz="4" w:space="0" w:color="000000"/>
              <w:bottom w:val="single" w:sz="4" w:space="0" w:color="auto"/>
              <w:right w:val="single" w:sz="4" w:space="0" w:color="000000"/>
            </w:tcBorders>
            <w:vAlign w:val="center"/>
          </w:tcPr>
          <w:p w:rsidR="001B488A" w:rsidRPr="005D38E7" w:rsidRDefault="003710B2" w:rsidP="003710B2">
            <w:pPr>
              <w:widowControl/>
              <w:spacing w:line="480" w:lineRule="exact"/>
              <w:jc w:val="center"/>
              <w:rPr>
                <w:rFonts w:ascii="黑体" w:eastAsia="黑体" w:hAnsi="华文中宋"/>
                <w:sz w:val="24"/>
                <w:szCs w:val="24"/>
              </w:rPr>
            </w:pPr>
            <w:r>
              <w:rPr>
                <w:rFonts w:ascii="黑体" w:eastAsia="黑体" w:hAnsi="华文中宋" w:cs="黑体" w:hint="eastAsia"/>
                <w:sz w:val="24"/>
                <w:szCs w:val="24"/>
              </w:rPr>
              <w:lastRenderedPageBreak/>
              <w:t>主要成果</w:t>
            </w:r>
          </w:p>
        </w:tc>
        <w:tc>
          <w:tcPr>
            <w:tcW w:w="7666" w:type="dxa"/>
            <w:gridSpan w:val="3"/>
            <w:tcBorders>
              <w:top w:val="single" w:sz="4" w:space="0" w:color="000000"/>
              <w:left w:val="nil"/>
              <w:bottom w:val="single" w:sz="4" w:space="0" w:color="auto"/>
              <w:right w:val="single" w:sz="4" w:space="0" w:color="000000"/>
            </w:tcBorders>
            <w:vAlign w:val="center"/>
          </w:tcPr>
          <w:p w:rsidR="00140187" w:rsidRDefault="00E1416E" w:rsidP="005D38E7">
            <w:pPr>
              <w:widowControl/>
              <w:spacing w:line="480" w:lineRule="exact"/>
              <w:rPr>
                <w:rFonts w:ascii="仿宋" w:eastAsia="仿宋" w:hAnsi="仿宋"/>
                <w:i/>
                <w:sz w:val="24"/>
                <w:szCs w:val="24"/>
              </w:rPr>
            </w:pPr>
            <w:r w:rsidRPr="000F7EDD">
              <w:rPr>
                <w:rFonts w:ascii="仿宋" w:eastAsia="仿宋" w:hAnsi="仿宋" w:hint="eastAsia"/>
                <w:i/>
                <w:sz w:val="24"/>
                <w:szCs w:val="24"/>
              </w:rPr>
              <w:t>说明</w:t>
            </w:r>
            <w:r w:rsidR="00941237">
              <w:rPr>
                <w:rFonts w:ascii="仿宋" w:eastAsia="仿宋" w:hAnsi="仿宋" w:hint="eastAsia"/>
                <w:i/>
                <w:sz w:val="24"/>
                <w:szCs w:val="24"/>
              </w:rPr>
              <w:t>主要</w:t>
            </w:r>
            <w:r>
              <w:rPr>
                <w:rFonts w:ascii="仿宋" w:eastAsia="仿宋" w:hAnsi="仿宋" w:hint="eastAsia"/>
                <w:i/>
                <w:sz w:val="24"/>
                <w:szCs w:val="24"/>
              </w:rPr>
              <w:t>工作成果</w:t>
            </w:r>
            <w:r w:rsidR="00941237">
              <w:rPr>
                <w:rFonts w:ascii="仿宋" w:eastAsia="仿宋" w:hAnsi="仿宋" w:hint="eastAsia"/>
                <w:i/>
                <w:sz w:val="24"/>
                <w:szCs w:val="24"/>
              </w:rPr>
              <w:t>，比如</w:t>
            </w:r>
            <w:r>
              <w:rPr>
                <w:rFonts w:ascii="仿宋" w:eastAsia="仿宋" w:hAnsi="仿宋" w:hint="eastAsia"/>
                <w:i/>
                <w:sz w:val="24"/>
                <w:szCs w:val="24"/>
              </w:rPr>
              <w:t>项目</w:t>
            </w:r>
            <w:r w:rsidR="00CD0251">
              <w:rPr>
                <w:rFonts w:ascii="仿宋" w:eastAsia="仿宋" w:hAnsi="仿宋" w:hint="eastAsia"/>
                <w:i/>
                <w:sz w:val="24"/>
                <w:szCs w:val="24"/>
              </w:rPr>
              <w:t>成果</w:t>
            </w:r>
            <w:r w:rsidR="00941237">
              <w:rPr>
                <w:rFonts w:ascii="仿宋" w:eastAsia="仿宋" w:hAnsi="仿宋" w:hint="eastAsia"/>
                <w:i/>
                <w:sz w:val="24"/>
                <w:szCs w:val="24"/>
              </w:rPr>
              <w:t>、研究成果、决议、产品、著作、版权、专利，等等。</w:t>
            </w:r>
          </w:p>
          <w:p w:rsidR="00941237" w:rsidRDefault="00941237" w:rsidP="005D38E7">
            <w:pPr>
              <w:widowControl/>
              <w:spacing w:line="480" w:lineRule="exact"/>
              <w:rPr>
                <w:rFonts w:ascii="黑体" w:eastAsia="黑体" w:hAnsi="华文中宋"/>
                <w:sz w:val="24"/>
                <w:szCs w:val="24"/>
              </w:rPr>
            </w:pPr>
          </w:p>
          <w:p w:rsidR="00140187" w:rsidRDefault="00140187" w:rsidP="005D38E7">
            <w:pPr>
              <w:widowControl/>
              <w:spacing w:line="480" w:lineRule="exact"/>
              <w:rPr>
                <w:rFonts w:ascii="黑体" w:eastAsia="黑体" w:hAnsi="华文中宋"/>
                <w:sz w:val="24"/>
                <w:szCs w:val="24"/>
              </w:rPr>
            </w:pPr>
          </w:p>
          <w:p w:rsidR="005D38E7" w:rsidRPr="005D38E7" w:rsidRDefault="005D38E7" w:rsidP="005D38E7">
            <w:pPr>
              <w:widowControl/>
              <w:spacing w:line="480" w:lineRule="exact"/>
              <w:rPr>
                <w:rFonts w:ascii="黑体" w:eastAsia="黑体" w:hAnsi="华文中宋"/>
                <w:sz w:val="24"/>
                <w:szCs w:val="24"/>
              </w:rPr>
            </w:pPr>
          </w:p>
        </w:tc>
      </w:tr>
      <w:tr w:rsidR="003710B2" w:rsidRPr="005D38E7" w:rsidTr="00CD0251">
        <w:trPr>
          <w:trHeight w:val="2916"/>
        </w:trPr>
        <w:tc>
          <w:tcPr>
            <w:tcW w:w="1999" w:type="dxa"/>
            <w:tcBorders>
              <w:top w:val="single" w:sz="4" w:space="0" w:color="auto"/>
              <w:left w:val="single" w:sz="4" w:space="0" w:color="000000"/>
              <w:bottom w:val="single" w:sz="4" w:space="0" w:color="000000"/>
              <w:right w:val="single" w:sz="4" w:space="0" w:color="000000"/>
            </w:tcBorders>
            <w:vAlign w:val="center"/>
          </w:tcPr>
          <w:p w:rsidR="003710B2" w:rsidRPr="00941237" w:rsidRDefault="003710B2" w:rsidP="00941237">
            <w:pPr>
              <w:widowControl/>
              <w:spacing w:line="480" w:lineRule="exact"/>
              <w:jc w:val="center"/>
              <w:rPr>
                <w:rFonts w:ascii="仿宋" w:eastAsia="仿宋" w:hAnsi="仿宋"/>
                <w:i/>
                <w:sz w:val="24"/>
                <w:szCs w:val="24"/>
              </w:rPr>
            </w:pPr>
            <w:r w:rsidRPr="00941237">
              <w:rPr>
                <w:rFonts w:ascii="黑体" w:eastAsia="黑体" w:hAnsi="华文中宋" w:cs="黑体" w:hint="eastAsia"/>
                <w:sz w:val="24"/>
                <w:szCs w:val="24"/>
              </w:rPr>
              <w:t>实施效果</w:t>
            </w:r>
          </w:p>
        </w:tc>
        <w:tc>
          <w:tcPr>
            <w:tcW w:w="7666" w:type="dxa"/>
            <w:gridSpan w:val="3"/>
            <w:tcBorders>
              <w:top w:val="single" w:sz="4" w:space="0" w:color="auto"/>
              <w:left w:val="nil"/>
              <w:bottom w:val="single" w:sz="4" w:space="0" w:color="000000"/>
              <w:right w:val="single" w:sz="4" w:space="0" w:color="000000"/>
            </w:tcBorders>
            <w:vAlign w:val="center"/>
          </w:tcPr>
          <w:p w:rsidR="003710B2" w:rsidRPr="00941237" w:rsidRDefault="00941237" w:rsidP="00941237">
            <w:pPr>
              <w:widowControl/>
              <w:spacing w:line="480" w:lineRule="exact"/>
              <w:rPr>
                <w:rFonts w:ascii="仿宋" w:eastAsia="仿宋" w:hAnsi="仿宋"/>
                <w:i/>
                <w:sz w:val="24"/>
                <w:szCs w:val="24"/>
              </w:rPr>
            </w:pPr>
            <w:r w:rsidRPr="00941237">
              <w:rPr>
                <w:rFonts w:ascii="仿宋" w:eastAsia="仿宋" w:hAnsi="仿宋" w:hint="eastAsia"/>
                <w:i/>
                <w:sz w:val="24"/>
                <w:szCs w:val="24"/>
              </w:rPr>
              <w:t>说明在经济效益、社会效益、企业氛围、组织活力</w:t>
            </w:r>
            <w:r w:rsidR="00CD0251">
              <w:rPr>
                <w:rFonts w:ascii="仿宋" w:eastAsia="仿宋" w:hAnsi="仿宋" w:hint="eastAsia"/>
                <w:i/>
                <w:sz w:val="24"/>
                <w:szCs w:val="24"/>
              </w:rPr>
              <w:t>、组织效率</w:t>
            </w:r>
            <w:r w:rsidRPr="00941237">
              <w:rPr>
                <w:rFonts w:ascii="仿宋" w:eastAsia="仿宋" w:hAnsi="仿宋" w:hint="eastAsia"/>
                <w:i/>
                <w:sz w:val="24"/>
                <w:szCs w:val="24"/>
              </w:rPr>
              <w:t>等方面取得的明显成效。</w:t>
            </w:r>
          </w:p>
          <w:p w:rsidR="003710B2" w:rsidRPr="00941237" w:rsidRDefault="003710B2" w:rsidP="00941237">
            <w:pPr>
              <w:widowControl/>
              <w:spacing w:line="480" w:lineRule="exact"/>
              <w:rPr>
                <w:rFonts w:ascii="仿宋" w:eastAsia="仿宋" w:hAnsi="仿宋"/>
                <w:i/>
                <w:sz w:val="24"/>
                <w:szCs w:val="24"/>
              </w:rPr>
            </w:pPr>
          </w:p>
          <w:p w:rsidR="003710B2" w:rsidRPr="00941237" w:rsidRDefault="003710B2" w:rsidP="00941237">
            <w:pPr>
              <w:widowControl/>
              <w:spacing w:line="480" w:lineRule="exact"/>
              <w:rPr>
                <w:rFonts w:ascii="仿宋" w:eastAsia="仿宋" w:hAnsi="仿宋"/>
                <w:i/>
                <w:sz w:val="24"/>
                <w:szCs w:val="24"/>
              </w:rPr>
            </w:pPr>
          </w:p>
          <w:p w:rsidR="003710B2" w:rsidRPr="00941237" w:rsidRDefault="003710B2" w:rsidP="00941237">
            <w:pPr>
              <w:widowControl/>
              <w:spacing w:line="480" w:lineRule="exact"/>
              <w:rPr>
                <w:rFonts w:ascii="仿宋" w:eastAsia="仿宋" w:hAnsi="仿宋"/>
                <w:i/>
                <w:sz w:val="24"/>
                <w:szCs w:val="24"/>
              </w:rPr>
            </w:pPr>
          </w:p>
          <w:p w:rsidR="003710B2" w:rsidRPr="00941237" w:rsidRDefault="003710B2" w:rsidP="00941237">
            <w:pPr>
              <w:widowControl/>
              <w:spacing w:line="480" w:lineRule="exact"/>
              <w:rPr>
                <w:rFonts w:ascii="仿宋" w:eastAsia="仿宋" w:hAnsi="仿宋"/>
                <w:i/>
                <w:sz w:val="24"/>
                <w:szCs w:val="24"/>
              </w:rPr>
            </w:pPr>
          </w:p>
        </w:tc>
      </w:tr>
      <w:tr w:rsidR="005D38E7" w:rsidRPr="005D38E7" w:rsidTr="003710B2">
        <w:trPr>
          <w:trHeight w:val="3773"/>
        </w:trPr>
        <w:tc>
          <w:tcPr>
            <w:tcW w:w="1999" w:type="dxa"/>
            <w:tcBorders>
              <w:top w:val="single" w:sz="4" w:space="0" w:color="000000"/>
              <w:left w:val="single" w:sz="4" w:space="0" w:color="000000"/>
              <w:bottom w:val="single" w:sz="4" w:space="0" w:color="000000"/>
              <w:right w:val="single" w:sz="4" w:space="0" w:color="000000"/>
            </w:tcBorders>
            <w:vAlign w:val="center"/>
          </w:tcPr>
          <w:p w:rsidR="005D38E7" w:rsidRPr="005D38E7" w:rsidRDefault="005D38E7" w:rsidP="00FB1949">
            <w:pPr>
              <w:widowControl/>
              <w:spacing w:line="480" w:lineRule="exact"/>
              <w:jc w:val="center"/>
              <w:rPr>
                <w:rFonts w:ascii="黑体" w:eastAsia="黑体" w:hAnsi="华文中宋"/>
                <w:sz w:val="24"/>
                <w:szCs w:val="24"/>
              </w:rPr>
            </w:pPr>
            <w:r w:rsidRPr="005D38E7">
              <w:rPr>
                <w:rFonts w:ascii="黑体" w:eastAsia="黑体" w:hAnsi="华文中宋" w:cs="黑体" w:hint="eastAsia"/>
                <w:sz w:val="24"/>
                <w:szCs w:val="24"/>
              </w:rPr>
              <w:t>项目所获荣誉</w:t>
            </w:r>
          </w:p>
        </w:tc>
        <w:tc>
          <w:tcPr>
            <w:tcW w:w="7666" w:type="dxa"/>
            <w:gridSpan w:val="3"/>
            <w:tcBorders>
              <w:top w:val="single" w:sz="4" w:space="0" w:color="000000"/>
              <w:left w:val="nil"/>
              <w:bottom w:val="single" w:sz="4" w:space="0" w:color="000000"/>
              <w:right w:val="single" w:sz="4" w:space="0" w:color="000000"/>
            </w:tcBorders>
            <w:vAlign w:val="center"/>
          </w:tcPr>
          <w:p w:rsidR="00140187" w:rsidRPr="00941237" w:rsidRDefault="00941237" w:rsidP="005D38E7">
            <w:pPr>
              <w:widowControl/>
              <w:spacing w:line="480" w:lineRule="exact"/>
              <w:rPr>
                <w:rFonts w:ascii="仿宋" w:eastAsia="仿宋" w:hAnsi="仿宋"/>
                <w:i/>
                <w:sz w:val="24"/>
                <w:szCs w:val="24"/>
              </w:rPr>
            </w:pPr>
            <w:r w:rsidRPr="00941237">
              <w:rPr>
                <w:rFonts w:ascii="仿宋" w:eastAsia="仿宋" w:hAnsi="仿宋" w:hint="eastAsia"/>
                <w:i/>
                <w:sz w:val="24"/>
                <w:szCs w:val="24"/>
              </w:rPr>
              <w:t>列举</w:t>
            </w:r>
            <w:r>
              <w:rPr>
                <w:rFonts w:ascii="仿宋" w:eastAsia="仿宋" w:hAnsi="仿宋" w:hint="eastAsia"/>
                <w:i/>
                <w:sz w:val="24"/>
                <w:szCs w:val="24"/>
              </w:rPr>
              <w:t>因</w:t>
            </w:r>
            <w:r w:rsidRPr="00941237">
              <w:rPr>
                <w:rFonts w:ascii="仿宋" w:eastAsia="仿宋" w:hAnsi="仿宋" w:hint="eastAsia"/>
                <w:i/>
                <w:sz w:val="24"/>
                <w:szCs w:val="24"/>
              </w:rPr>
              <w:t>该</w:t>
            </w:r>
            <w:r>
              <w:rPr>
                <w:rFonts w:ascii="仿宋" w:eastAsia="仿宋" w:hAnsi="仿宋" w:hint="eastAsia"/>
                <w:i/>
                <w:sz w:val="24"/>
                <w:szCs w:val="24"/>
              </w:rPr>
              <w:t>管理创新</w:t>
            </w:r>
            <w:r w:rsidRPr="00941237">
              <w:rPr>
                <w:rFonts w:ascii="仿宋" w:eastAsia="仿宋" w:hAnsi="仿宋" w:hint="eastAsia"/>
                <w:i/>
                <w:sz w:val="24"/>
                <w:szCs w:val="24"/>
              </w:rPr>
              <w:t>工作、</w:t>
            </w:r>
            <w:r>
              <w:rPr>
                <w:rFonts w:ascii="仿宋" w:eastAsia="仿宋" w:hAnsi="仿宋" w:hint="eastAsia"/>
                <w:i/>
                <w:sz w:val="24"/>
                <w:szCs w:val="24"/>
              </w:rPr>
              <w:t>管理</w:t>
            </w:r>
            <w:r w:rsidRPr="00941237">
              <w:rPr>
                <w:rFonts w:ascii="仿宋" w:eastAsia="仿宋" w:hAnsi="仿宋" w:hint="eastAsia"/>
                <w:i/>
                <w:sz w:val="24"/>
                <w:szCs w:val="24"/>
              </w:rPr>
              <w:t>项目</w:t>
            </w:r>
            <w:r>
              <w:rPr>
                <w:rFonts w:ascii="仿宋" w:eastAsia="仿宋" w:hAnsi="仿宋" w:hint="eastAsia"/>
                <w:i/>
                <w:sz w:val="24"/>
                <w:szCs w:val="24"/>
              </w:rPr>
              <w:t>变革</w:t>
            </w:r>
            <w:r w:rsidRPr="00941237">
              <w:rPr>
                <w:rFonts w:ascii="仿宋" w:eastAsia="仿宋" w:hAnsi="仿宋" w:hint="eastAsia"/>
                <w:i/>
                <w:sz w:val="24"/>
                <w:szCs w:val="24"/>
              </w:rPr>
              <w:t>而获得的各种荣誉、奖励等。</w:t>
            </w:r>
          </w:p>
          <w:p w:rsidR="00140187" w:rsidRPr="005D38E7" w:rsidRDefault="00140187" w:rsidP="005D38E7">
            <w:pPr>
              <w:widowControl/>
              <w:spacing w:line="480" w:lineRule="exact"/>
              <w:rPr>
                <w:rFonts w:ascii="黑体" w:eastAsia="黑体" w:hAnsi="华文中宋"/>
                <w:sz w:val="24"/>
                <w:szCs w:val="24"/>
              </w:rPr>
            </w:pPr>
          </w:p>
          <w:p w:rsidR="005D38E7" w:rsidRPr="00941237" w:rsidRDefault="005D38E7" w:rsidP="005D38E7">
            <w:pPr>
              <w:widowControl/>
              <w:spacing w:line="480" w:lineRule="exact"/>
              <w:rPr>
                <w:rFonts w:ascii="黑体" w:eastAsia="黑体" w:hAnsi="华文中宋"/>
                <w:sz w:val="24"/>
                <w:szCs w:val="24"/>
              </w:rPr>
            </w:pPr>
          </w:p>
          <w:p w:rsidR="005D38E7" w:rsidRPr="005D38E7" w:rsidRDefault="005D38E7" w:rsidP="005D38E7">
            <w:pPr>
              <w:widowControl/>
              <w:spacing w:line="480" w:lineRule="exact"/>
              <w:rPr>
                <w:rFonts w:ascii="黑体" w:eastAsia="黑体" w:hAnsi="华文中宋"/>
                <w:sz w:val="24"/>
                <w:szCs w:val="24"/>
              </w:rPr>
            </w:pPr>
          </w:p>
          <w:p w:rsidR="005D38E7" w:rsidRPr="005D38E7" w:rsidRDefault="005D38E7" w:rsidP="005D38E7">
            <w:pPr>
              <w:widowControl/>
              <w:spacing w:line="480" w:lineRule="exact"/>
              <w:rPr>
                <w:rFonts w:ascii="黑体" w:eastAsia="黑体" w:hAnsi="华文中宋"/>
                <w:sz w:val="24"/>
                <w:szCs w:val="24"/>
              </w:rPr>
            </w:pPr>
          </w:p>
        </w:tc>
      </w:tr>
      <w:tr w:rsidR="005D38E7" w:rsidRPr="005D38E7" w:rsidTr="005D38E7">
        <w:trPr>
          <w:trHeight w:val="2005"/>
        </w:trPr>
        <w:tc>
          <w:tcPr>
            <w:tcW w:w="9665" w:type="dxa"/>
            <w:gridSpan w:val="4"/>
            <w:tcBorders>
              <w:top w:val="single" w:sz="4" w:space="0" w:color="000000"/>
              <w:left w:val="single" w:sz="4" w:space="0" w:color="000000"/>
              <w:bottom w:val="single" w:sz="4" w:space="0" w:color="auto"/>
              <w:right w:val="single" w:sz="4" w:space="0" w:color="000000"/>
            </w:tcBorders>
            <w:vAlign w:val="center"/>
          </w:tcPr>
          <w:p w:rsidR="005D38E7" w:rsidRPr="005D38E7" w:rsidRDefault="005D38E7" w:rsidP="00FB1949">
            <w:pPr>
              <w:spacing w:line="480" w:lineRule="exact"/>
              <w:jc w:val="center"/>
              <w:rPr>
                <w:rFonts w:ascii="黑体" w:eastAsia="黑体" w:hAnsi="华文中宋"/>
                <w:sz w:val="24"/>
                <w:szCs w:val="24"/>
              </w:rPr>
            </w:pPr>
            <w:r w:rsidRPr="005D38E7">
              <w:rPr>
                <w:rFonts w:ascii="黑体" w:eastAsia="黑体" w:hAnsi="华文中宋" w:hint="eastAsia"/>
                <w:sz w:val="24"/>
                <w:szCs w:val="24"/>
              </w:rPr>
              <w:t>单位盖章：</w:t>
            </w:r>
          </w:p>
          <w:p w:rsidR="005D38E7" w:rsidRPr="005D38E7" w:rsidRDefault="005D38E7" w:rsidP="00FB1949">
            <w:pPr>
              <w:spacing w:line="480" w:lineRule="exact"/>
              <w:jc w:val="center"/>
              <w:rPr>
                <w:rFonts w:ascii="黑体" w:eastAsia="黑体" w:hAnsi="华文中宋"/>
                <w:sz w:val="24"/>
                <w:szCs w:val="24"/>
              </w:rPr>
            </w:pPr>
            <w:r w:rsidRPr="005D38E7">
              <w:rPr>
                <w:rFonts w:ascii="黑体" w:eastAsia="黑体" w:hAnsi="华文中宋" w:hint="eastAsia"/>
                <w:sz w:val="24"/>
                <w:szCs w:val="24"/>
              </w:rPr>
              <w:t>时    间：</w:t>
            </w:r>
          </w:p>
        </w:tc>
      </w:tr>
    </w:tbl>
    <w:p w:rsidR="001B488A" w:rsidRDefault="001B488A" w:rsidP="00714B76">
      <w:pPr>
        <w:widowControl/>
        <w:spacing w:line="360" w:lineRule="auto"/>
        <w:jc w:val="center"/>
        <w:rPr>
          <w:rFonts w:ascii="黑体" w:eastAsia="黑体" w:hAnsi="华文中宋"/>
        </w:rPr>
      </w:pPr>
    </w:p>
    <w:p w:rsidR="003710B2" w:rsidRDefault="003710B2" w:rsidP="00714B76">
      <w:pPr>
        <w:widowControl/>
        <w:spacing w:line="360" w:lineRule="auto"/>
        <w:jc w:val="center"/>
        <w:rPr>
          <w:rFonts w:ascii="黑体" w:eastAsia="黑体" w:hAnsi="华文中宋"/>
        </w:rPr>
      </w:pPr>
    </w:p>
    <w:p w:rsidR="003710B2" w:rsidRDefault="003710B2" w:rsidP="00714B76">
      <w:pPr>
        <w:widowControl/>
        <w:spacing w:line="360" w:lineRule="auto"/>
        <w:jc w:val="center"/>
        <w:rPr>
          <w:rFonts w:ascii="黑体" w:eastAsia="黑体" w:hAnsi="华文中宋"/>
        </w:rPr>
      </w:pPr>
    </w:p>
    <w:p w:rsidR="003710B2" w:rsidRPr="00714B76" w:rsidRDefault="003710B2" w:rsidP="00714B76">
      <w:pPr>
        <w:widowControl/>
        <w:spacing w:line="360" w:lineRule="auto"/>
        <w:jc w:val="center"/>
        <w:rPr>
          <w:rFonts w:ascii="黑体" w:eastAsia="黑体" w:hAnsi="华文中宋"/>
        </w:rPr>
      </w:pPr>
    </w:p>
    <w:sectPr w:rsidR="003710B2" w:rsidRPr="00714B76" w:rsidSect="00982656">
      <w:headerReference w:type="default" r:id="rId9"/>
      <w:footerReference w:type="default" r:id="rId10"/>
      <w:pgSz w:w="11900" w:h="16840"/>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2B4" w:rsidRDefault="005532B4" w:rsidP="00543B58">
      <w:r>
        <w:separator/>
      </w:r>
    </w:p>
  </w:endnote>
  <w:endnote w:type="continuationSeparator" w:id="0">
    <w:p w:rsidR="005532B4" w:rsidRDefault="005532B4" w:rsidP="00543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panose1 w:val="00000000000000000000"/>
    <w:charset w:val="50"/>
    <w:family w:val="auto"/>
    <w:notTrueType/>
    <w:pitch w:val="variable"/>
    <w:sig w:usb0="00000001"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222" w:rsidRDefault="00A83222" w:rsidP="00543B58">
    <w:pPr>
      <w:pStyle w:val="a4"/>
      <w:jc w:val="center"/>
      <w:rPr>
        <w:b/>
        <w:bCs/>
        <w:kern w:val="11"/>
        <w:sz w:val="21"/>
        <w:szCs w:val="21"/>
      </w:rPr>
    </w:pPr>
    <w:r>
      <w:rPr>
        <w:rFonts w:cs="宋体" w:hint="eastAsia"/>
        <w:b/>
        <w:bCs/>
        <w:kern w:val="11"/>
        <w:sz w:val="21"/>
        <w:szCs w:val="21"/>
      </w:rPr>
      <w:t>中国最具影响力年度管理盛会</w:t>
    </w:r>
  </w:p>
  <w:p w:rsidR="00A83222" w:rsidRDefault="00A83222" w:rsidP="00543B58">
    <w:pPr>
      <w:pStyle w:val="a4"/>
      <w:jc w:val="center"/>
    </w:pPr>
    <w:r w:rsidRPr="001B2746">
      <w:rPr>
        <w:b/>
        <w:bCs/>
        <w:sz w:val="20"/>
        <w:szCs w:val="20"/>
      </w:rPr>
      <w:t>The most influential management summit in China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2B4" w:rsidRDefault="005532B4" w:rsidP="00543B58">
      <w:r>
        <w:separator/>
      </w:r>
    </w:p>
  </w:footnote>
  <w:footnote w:type="continuationSeparator" w:id="0">
    <w:p w:rsidR="005532B4" w:rsidRDefault="005532B4" w:rsidP="00543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222" w:rsidRDefault="008B7D5D">
    <w:pPr>
      <w:pStyle w:val="a3"/>
    </w:pPr>
    <w:r>
      <w:rPr>
        <w:noProof/>
      </w:rPr>
      <w:drawing>
        <wp:inline distT="0" distB="0" distL="0" distR="0">
          <wp:extent cx="6070600" cy="400050"/>
          <wp:effectExtent l="0" t="0" r="635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0600" cy="4000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C474B6"/>
    <w:multiLevelType w:val="hybridMultilevel"/>
    <w:tmpl w:val="E87A3124"/>
    <w:lvl w:ilvl="0" w:tplc="4B8243CE">
      <w:start w:val="1"/>
      <w:numFmt w:val="japaneseCounting"/>
      <w:lvlText w:val="%1、"/>
      <w:lvlJc w:val="left"/>
      <w:pPr>
        <w:tabs>
          <w:tab w:val="num" w:pos="720"/>
        </w:tabs>
        <w:ind w:left="720" w:hanging="720"/>
      </w:pPr>
      <w:rPr>
        <w:rFonts w:hint="default"/>
      </w:rPr>
    </w:lvl>
    <w:lvl w:ilvl="1" w:tplc="4A865816">
      <w:start w:val="1"/>
      <w:numFmt w:val="japaneseCounting"/>
      <w:lvlText w:val="（%2）"/>
      <w:lvlJc w:val="left"/>
      <w:pPr>
        <w:tabs>
          <w:tab w:val="num" w:pos="1500"/>
        </w:tabs>
        <w:ind w:left="1500" w:hanging="1080"/>
      </w:pPr>
      <w:rPr>
        <w:rFonts w:hint="default"/>
      </w:rPr>
    </w:lvl>
    <w:lvl w:ilvl="2" w:tplc="04090001">
      <w:start w:val="1"/>
      <w:numFmt w:val="bullet"/>
      <w:lvlText w:val=""/>
      <w:lvlJc w:val="left"/>
      <w:pPr>
        <w:tabs>
          <w:tab w:val="num" w:pos="690"/>
        </w:tabs>
        <w:ind w:left="690" w:hanging="420"/>
      </w:pPr>
      <w:rPr>
        <w:rFonts w:ascii="Wingdings" w:hAnsi="Wingdings" w:cs="Wingdings" w:hint="default"/>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3B58"/>
    <w:rsid w:val="00025365"/>
    <w:rsid w:val="00027A7D"/>
    <w:rsid w:val="00063633"/>
    <w:rsid w:val="00063FA4"/>
    <w:rsid w:val="0009294E"/>
    <w:rsid w:val="00097AEE"/>
    <w:rsid w:val="000A2122"/>
    <w:rsid w:val="000A3CD8"/>
    <w:rsid w:val="000A5FF1"/>
    <w:rsid w:val="000F0D2B"/>
    <w:rsid w:val="000F44D9"/>
    <w:rsid w:val="000F5954"/>
    <w:rsid w:val="000F7EDD"/>
    <w:rsid w:val="001072B5"/>
    <w:rsid w:val="00112041"/>
    <w:rsid w:val="001201EB"/>
    <w:rsid w:val="001218B3"/>
    <w:rsid w:val="00140187"/>
    <w:rsid w:val="00145EDB"/>
    <w:rsid w:val="001541F2"/>
    <w:rsid w:val="00167265"/>
    <w:rsid w:val="001672FD"/>
    <w:rsid w:val="00176ACB"/>
    <w:rsid w:val="00184CB6"/>
    <w:rsid w:val="001A3AAE"/>
    <w:rsid w:val="001A59AC"/>
    <w:rsid w:val="001A7BB6"/>
    <w:rsid w:val="001B2746"/>
    <w:rsid w:val="001B488A"/>
    <w:rsid w:val="001B6F57"/>
    <w:rsid w:val="001C59F7"/>
    <w:rsid w:val="001E44C5"/>
    <w:rsid w:val="001F14C4"/>
    <w:rsid w:val="001F6E44"/>
    <w:rsid w:val="00214255"/>
    <w:rsid w:val="00216AF3"/>
    <w:rsid w:val="002175A5"/>
    <w:rsid w:val="00217B25"/>
    <w:rsid w:val="002232EF"/>
    <w:rsid w:val="00232413"/>
    <w:rsid w:val="00240E12"/>
    <w:rsid w:val="0024583D"/>
    <w:rsid w:val="002470B4"/>
    <w:rsid w:val="00247463"/>
    <w:rsid w:val="00281BD8"/>
    <w:rsid w:val="00282446"/>
    <w:rsid w:val="00287346"/>
    <w:rsid w:val="002936EA"/>
    <w:rsid w:val="002944D5"/>
    <w:rsid w:val="002B01DA"/>
    <w:rsid w:val="002B6005"/>
    <w:rsid w:val="002D1D43"/>
    <w:rsid w:val="002D531D"/>
    <w:rsid w:val="002E1282"/>
    <w:rsid w:val="002F3A34"/>
    <w:rsid w:val="003535F3"/>
    <w:rsid w:val="00364353"/>
    <w:rsid w:val="003710B2"/>
    <w:rsid w:val="00371A45"/>
    <w:rsid w:val="0037527E"/>
    <w:rsid w:val="003808C3"/>
    <w:rsid w:val="00381F46"/>
    <w:rsid w:val="003836C6"/>
    <w:rsid w:val="00392CC1"/>
    <w:rsid w:val="0039538D"/>
    <w:rsid w:val="003B0586"/>
    <w:rsid w:val="003F3D3F"/>
    <w:rsid w:val="0040416A"/>
    <w:rsid w:val="004335E8"/>
    <w:rsid w:val="00433869"/>
    <w:rsid w:val="0043765E"/>
    <w:rsid w:val="00437CEA"/>
    <w:rsid w:val="00451F70"/>
    <w:rsid w:val="004940EC"/>
    <w:rsid w:val="004A588D"/>
    <w:rsid w:val="004B307C"/>
    <w:rsid w:val="004B5E79"/>
    <w:rsid w:val="004B6CCA"/>
    <w:rsid w:val="004C099F"/>
    <w:rsid w:val="004F497C"/>
    <w:rsid w:val="004F4C56"/>
    <w:rsid w:val="00521C6D"/>
    <w:rsid w:val="005233EE"/>
    <w:rsid w:val="00536965"/>
    <w:rsid w:val="00543B58"/>
    <w:rsid w:val="005532B4"/>
    <w:rsid w:val="00557D3F"/>
    <w:rsid w:val="00557FEF"/>
    <w:rsid w:val="00584123"/>
    <w:rsid w:val="005B6E96"/>
    <w:rsid w:val="005C4F76"/>
    <w:rsid w:val="005D2413"/>
    <w:rsid w:val="005D38E7"/>
    <w:rsid w:val="005D5394"/>
    <w:rsid w:val="005D6B66"/>
    <w:rsid w:val="005F20D0"/>
    <w:rsid w:val="00616366"/>
    <w:rsid w:val="00635CC6"/>
    <w:rsid w:val="00641CF2"/>
    <w:rsid w:val="00642BD0"/>
    <w:rsid w:val="0064320B"/>
    <w:rsid w:val="006456EC"/>
    <w:rsid w:val="0065519C"/>
    <w:rsid w:val="006773EA"/>
    <w:rsid w:val="00680FBB"/>
    <w:rsid w:val="00683739"/>
    <w:rsid w:val="006A23C3"/>
    <w:rsid w:val="006B3747"/>
    <w:rsid w:val="006B4BCC"/>
    <w:rsid w:val="006C0B58"/>
    <w:rsid w:val="006C5F68"/>
    <w:rsid w:val="006D6964"/>
    <w:rsid w:val="006D724D"/>
    <w:rsid w:val="006E1D73"/>
    <w:rsid w:val="006F494F"/>
    <w:rsid w:val="00714B76"/>
    <w:rsid w:val="007164D7"/>
    <w:rsid w:val="007303E0"/>
    <w:rsid w:val="00741631"/>
    <w:rsid w:val="007561C8"/>
    <w:rsid w:val="00764043"/>
    <w:rsid w:val="00772EB4"/>
    <w:rsid w:val="007753D0"/>
    <w:rsid w:val="00796A38"/>
    <w:rsid w:val="007B75D7"/>
    <w:rsid w:val="007F1BAF"/>
    <w:rsid w:val="007F2305"/>
    <w:rsid w:val="007F5251"/>
    <w:rsid w:val="007F666B"/>
    <w:rsid w:val="008358D2"/>
    <w:rsid w:val="008467C5"/>
    <w:rsid w:val="00854B24"/>
    <w:rsid w:val="00854E08"/>
    <w:rsid w:val="00861D55"/>
    <w:rsid w:val="00880B4A"/>
    <w:rsid w:val="00881CF0"/>
    <w:rsid w:val="00891816"/>
    <w:rsid w:val="008A1693"/>
    <w:rsid w:val="008A4E22"/>
    <w:rsid w:val="008A66B0"/>
    <w:rsid w:val="008A6A8A"/>
    <w:rsid w:val="008B740C"/>
    <w:rsid w:val="008B7D5D"/>
    <w:rsid w:val="008B7F47"/>
    <w:rsid w:val="008E0AF6"/>
    <w:rsid w:val="008F6BA9"/>
    <w:rsid w:val="009001CB"/>
    <w:rsid w:val="009030C0"/>
    <w:rsid w:val="00917013"/>
    <w:rsid w:val="009201FD"/>
    <w:rsid w:val="009210AE"/>
    <w:rsid w:val="00941237"/>
    <w:rsid w:val="00944A2F"/>
    <w:rsid w:val="00977890"/>
    <w:rsid w:val="00982656"/>
    <w:rsid w:val="009A0AE2"/>
    <w:rsid w:val="009E78DD"/>
    <w:rsid w:val="00A03372"/>
    <w:rsid w:val="00A0793E"/>
    <w:rsid w:val="00A11D62"/>
    <w:rsid w:val="00A22AE9"/>
    <w:rsid w:val="00A26D6F"/>
    <w:rsid w:val="00A701BF"/>
    <w:rsid w:val="00A73076"/>
    <w:rsid w:val="00A83222"/>
    <w:rsid w:val="00A86A7A"/>
    <w:rsid w:val="00A8795B"/>
    <w:rsid w:val="00A90243"/>
    <w:rsid w:val="00A93CD9"/>
    <w:rsid w:val="00AB2F00"/>
    <w:rsid w:val="00AB53B8"/>
    <w:rsid w:val="00AD3FF8"/>
    <w:rsid w:val="00AD643B"/>
    <w:rsid w:val="00AE6C62"/>
    <w:rsid w:val="00B04C3A"/>
    <w:rsid w:val="00B26AAA"/>
    <w:rsid w:val="00B558A4"/>
    <w:rsid w:val="00B6118D"/>
    <w:rsid w:val="00B61BA7"/>
    <w:rsid w:val="00B85BED"/>
    <w:rsid w:val="00B87BCD"/>
    <w:rsid w:val="00B96A74"/>
    <w:rsid w:val="00B97A13"/>
    <w:rsid w:val="00BA59EB"/>
    <w:rsid w:val="00BB18A5"/>
    <w:rsid w:val="00BC0D6F"/>
    <w:rsid w:val="00BC6114"/>
    <w:rsid w:val="00BE0EE8"/>
    <w:rsid w:val="00BE2BE1"/>
    <w:rsid w:val="00BF0EF7"/>
    <w:rsid w:val="00BF717D"/>
    <w:rsid w:val="00C26CD9"/>
    <w:rsid w:val="00C37FA1"/>
    <w:rsid w:val="00C5680D"/>
    <w:rsid w:val="00C5706A"/>
    <w:rsid w:val="00C628E7"/>
    <w:rsid w:val="00C7477A"/>
    <w:rsid w:val="00C817A4"/>
    <w:rsid w:val="00C9110C"/>
    <w:rsid w:val="00C955F6"/>
    <w:rsid w:val="00CA734F"/>
    <w:rsid w:val="00CC1E89"/>
    <w:rsid w:val="00CC36B0"/>
    <w:rsid w:val="00CC4E0C"/>
    <w:rsid w:val="00CC7A85"/>
    <w:rsid w:val="00CD0251"/>
    <w:rsid w:val="00CD6063"/>
    <w:rsid w:val="00CE263B"/>
    <w:rsid w:val="00CE4238"/>
    <w:rsid w:val="00CE63B0"/>
    <w:rsid w:val="00CF0C4F"/>
    <w:rsid w:val="00D0269B"/>
    <w:rsid w:val="00D12842"/>
    <w:rsid w:val="00D2340F"/>
    <w:rsid w:val="00D415C3"/>
    <w:rsid w:val="00D4259E"/>
    <w:rsid w:val="00D46B13"/>
    <w:rsid w:val="00D54217"/>
    <w:rsid w:val="00D56CDF"/>
    <w:rsid w:val="00D81F8D"/>
    <w:rsid w:val="00D8221D"/>
    <w:rsid w:val="00D82F32"/>
    <w:rsid w:val="00D95775"/>
    <w:rsid w:val="00D96C10"/>
    <w:rsid w:val="00DA213B"/>
    <w:rsid w:val="00DB2176"/>
    <w:rsid w:val="00DB6A6A"/>
    <w:rsid w:val="00DB6F99"/>
    <w:rsid w:val="00DE172A"/>
    <w:rsid w:val="00DE1988"/>
    <w:rsid w:val="00E1416E"/>
    <w:rsid w:val="00E17786"/>
    <w:rsid w:val="00E215C0"/>
    <w:rsid w:val="00E2335C"/>
    <w:rsid w:val="00E2418C"/>
    <w:rsid w:val="00E47EBE"/>
    <w:rsid w:val="00E5569C"/>
    <w:rsid w:val="00E63402"/>
    <w:rsid w:val="00E643FE"/>
    <w:rsid w:val="00E64621"/>
    <w:rsid w:val="00E72D27"/>
    <w:rsid w:val="00E73BA5"/>
    <w:rsid w:val="00E83696"/>
    <w:rsid w:val="00EA0D28"/>
    <w:rsid w:val="00EB28D1"/>
    <w:rsid w:val="00EB2F8F"/>
    <w:rsid w:val="00ED32F8"/>
    <w:rsid w:val="00EF0D46"/>
    <w:rsid w:val="00F1214E"/>
    <w:rsid w:val="00F14233"/>
    <w:rsid w:val="00F26510"/>
    <w:rsid w:val="00F34D3E"/>
    <w:rsid w:val="00F35DAF"/>
    <w:rsid w:val="00F41EF2"/>
    <w:rsid w:val="00F509D0"/>
    <w:rsid w:val="00F67178"/>
    <w:rsid w:val="00F901C3"/>
    <w:rsid w:val="00F95D4C"/>
    <w:rsid w:val="00FB05D0"/>
    <w:rsid w:val="00FB1CBC"/>
    <w:rsid w:val="00FB4B64"/>
    <w:rsid w:val="00FC55C7"/>
    <w:rsid w:val="00FF0BFE"/>
    <w:rsid w:val="00FF3C2F"/>
    <w:rsid w:val="00FF56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B58"/>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43B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543B58"/>
    <w:rPr>
      <w:rFonts w:ascii="Times New Roman" w:eastAsia="宋体" w:hAnsi="Times New Roman" w:cs="Times New Roman"/>
      <w:sz w:val="18"/>
      <w:szCs w:val="18"/>
    </w:rPr>
  </w:style>
  <w:style w:type="paragraph" w:styleId="a4">
    <w:name w:val="footer"/>
    <w:basedOn w:val="a"/>
    <w:link w:val="Char0"/>
    <w:uiPriority w:val="99"/>
    <w:rsid w:val="00543B5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543B58"/>
    <w:rPr>
      <w:rFonts w:ascii="Times New Roman" w:eastAsia="宋体" w:hAnsi="Times New Roman" w:cs="Times New Roman"/>
      <w:sz w:val="18"/>
      <w:szCs w:val="18"/>
    </w:rPr>
  </w:style>
  <w:style w:type="paragraph" w:styleId="a5">
    <w:name w:val="Balloon Text"/>
    <w:basedOn w:val="a"/>
    <w:link w:val="Char1"/>
    <w:uiPriority w:val="99"/>
    <w:semiHidden/>
    <w:rsid w:val="00543B58"/>
    <w:rPr>
      <w:rFonts w:ascii="Heiti SC Light" w:eastAsia="Times New Roman" w:cs="Heiti SC Light"/>
      <w:sz w:val="18"/>
      <w:szCs w:val="18"/>
    </w:rPr>
  </w:style>
  <w:style w:type="character" w:customStyle="1" w:styleId="Char1">
    <w:name w:val="批注框文本 Char"/>
    <w:basedOn w:val="a0"/>
    <w:link w:val="a5"/>
    <w:uiPriority w:val="99"/>
    <w:semiHidden/>
    <w:locked/>
    <w:rsid w:val="00543B58"/>
    <w:rPr>
      <w:rFonts w:ascii="Heiti SC Light" w:eastAsia="Times New Roman" w:hAnsi="Times New Roman" w:cs="Heiti SC Light"/>
      <w:sz w:val="18"/>
      <w:szCs w:val="18"/>
    </w:rPr>
  </w:style>
  <w:style w:type="character" w:styleId="a6">
    <w:name w:val="page number"/>
    <w:basedOn w:val="a0"/>
    <w:uiPriority w:val="99"/>
    <w:rsid w:val="00543B58"/>
  </w:style>
  <w:style w:type="character" w:customStyle="1" w:styleId="imgdescr">
    <w:name w:val="img_descr"/>
    <w:basedOn w:val="a0"/>
    <w:uiPriority w:val="99"/>
    <w:rsid w:val="00E5569C"/>
  </w:style>
  <w:style w:type="character" w:styleId="a7">
    <w:name w:val="Emphasis"/>
    <w:basedOn w:val="a0"/>
    <w:uiPriority w:val="99"/>
    <w:qFormat/>
    <w:rsid w:val="00A26D6F"/>
    <w:rPr>
      <w:i/>
      <w:iCs/>
    </w:rPr>
  </w:style>
  <w:style w:type="paragraph" w:styleId="a8">
    <w:name w:val="Document Map"/>
    <w:basedOn w:val="a"/>
    <w:link w:val="Char2"/>
    <w:uiPriority w:val="99"/>
    <w:semiHidden/>
    <w:rsid w:val="00557FEF"/>
    <w:rPr>
      <w:rFonts w:ascii="Heiti SC Light" w:eastAsia="Times New Roman" w:cs="Heiti SC Light"/>
      <w:sz w:val="24"/>
      <w:szCs w:val="24"/>
    </w:rPr>
  </w:style>
  <w:style w:type="character" w:customStyle="1" w:styleId="Char2">
    <w:name w:val="文档结构图 Char"/>
    <w:basedOn w:val="a0"/>
    <w:link w:val="a8"/>
    <w:uiPriority w:val="99"/>
    <w:semiHidden/>
    <w:locked/>
    <w:rsid w:val="00557FEF"/>
    <w:rPr>
      <w:rFonts w:ascii="Heiti SC Light" w:eastAsia="Times New Roman" w:hAnsi="Times New Roman" w:cs="Heiti SC Light"/>
    </w:rPr>
  </w:style>
  <w:style w:type="paragraph" w:styleId="a9">
    <w:name w:val="Revision"/>
    <w:hidden/>
    <w:uiPriority w:val="99"/>
    <w:semiHidden/>
    <w:rsid w:val="00557FEF"/>
    <w:rPr>
      <w:rFonts w:ascii="Times New Roman" w:hAnsi="Times New Roman"/>
      <w:szCs w:val="21"/>
    </w:rPr>
  </w:style>
  <w:style w:type="character" w:styleId="aa">
    <w:name w:val="Hyperlink"/>
    <w:basedOn w:val="a0"/>
    <w:uiPriority w:val="99"/>
    <w:semiHidden/>
    <w:rsid w:val="003836C6"/>
    <w:rPr>
      <w:color w:val="0000FF"/>
      <w:u w:val="single"/>
    </w:rPr>
  </w:style>
  <w:style w:type="paragraph" w:customStyle="1" w:styleId="p0">
    <w:name w:val="p0"/>
    <w:basedOn w:val="a"/>
    <w:uiPriority w:val="99"/>
    <w:rsid w:val="002936EA"/>
    <w:pPr>
      <w:widowControl/>
    </w:pPr>
    <w:rPr>
      <w:rFonts w:ascii="Cambria" w:hAnsi="Cambria" w:cs="Cambria"/>
      <w:kern w:val="0"/>
      <w:sz w:val="24"/>
      <w:szCs w:val="24"/>
    </w:rPr>
  </w:style>
  <w:style w:type="character" w:customStyle="1" w:styleId="high-light">
    <w:name w:val="high-light"/>
    <w:basedOn w:val="a0"/>
    <w:uiPriority w:val="99"/>
    <w:rsid w:val="0024583D"/>
  </w:style>
  <w:style w:type="paragraph" w:styleId="HTML">
    <w:name w:val="HTML Preformatted"/>
    <w:basedOn w:val="a"/>
    <w:link w:val="HTMLChar"/>
    <w:uiPriority w:val="99"/>
    <w:semiHidden/>
    <w:rsid w:val="004F4C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lang w:eastAsia="en-US"/>
    </w:rPr>
  </w:style>
  <w:style w:type="character" w:customStyle="1" w:styleId="HTMLChar">
    <w:name w:val="HTML 预设格式 Char"/>
    <w:basedOn w:val="a0"/>
    <w:link w:val="HTML"/>
    <w:uiPriority w:val="99"/>
    <w:semiHidden/>
    <w:locked/>
    <w:rsid w:val="004F4C56"/>
    <w:rPr>
      <w:rFonts w:ascii="Courier" w:hAnsi="Courier" w:cs="Courier"/>
      <w:sz w:val="20"/>
      <w:szCs w:val="20"/>
      <w:lang w:eastAsia="en-US"/>
    </w:rPr>
  </w:style>
  <w:style w:type="paragraph" w:styleId="ab">
    <w:name w:val="List Paragraph"/>
    <w:basedOn w:val="a"/>
    <w:uiPriority w:val="99"/>
    <w:qFormat/>
    <w:rsid w:val="0024746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宋体" w:hAnsi="Cambria"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B58"/>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43B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543B58"/>
    <w:rPr>
      <w:rFonts w:ascii="Times New Roman" w:eastAsia="宋体" w:hAnsi="Times New Roman" w:cs="Times New Roman"/>
      <w:sz w:val="18"/>
      <w:szCs w:val="18"/>
    </w:rPr>
  </w:style>
  <w:style w:type="paragraph" w:styleId="a4">
    <w:name w:val="footer"/>
    <w:basedOn w:val="a"/>
    <w:link w:val="Char0"/>
    <w:uiPriority w:val="99"/>
    <w:rsid w:val="00543B5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543B58"/>
    <w:rPr>
      <w:rFonts w:ascii="Times New Roman" w:eastAsia="宋体" w:hAnsi="Times New Roman" w:cs="Times New Roman"/>
      <w:sz w:val="18"/>
      <w:szCs w:val="18"/>
    </w:rPr>
  </w:style>
  <w:style w:type="paragraph" w:styleId="a5">
    <w:name w:val="Balloon Text"/>
    <w:basedOn w:val="a"/>
    <w:link w:val="Char1"/>
    <w:uiPriority w:val="99"/>
    <w:semiHidden/>
    <w:rsid w:val="00543B58"/>
    <w:rPr>
      <w:rFonts w:ascii="Heiti SC Light" w:eastAsia="Times New Roman" w:cs="Heiti SC Light"/>
      <w:sz w:val="18"/>
      <w:szCs w:val="18"/>
    </w:rPr>
  </w:style>
  <w:style w:type="character" w:customStyle="1" w:styleId="Char1">
    <w:name w:val="批注框文本 Char"/>
    <w:basedOn w:val="a0"/>
    <w:link w:val="a5"/>
    <w:uiPriority w:val="99"/>
    <w:semiHidden/>
    <w:locked/>
    <w:rsid w:val="00543B58"/>
    <w:rPr>
      <w:rFonts w:ascii="Heiti SC Light" w:eastAsia="Times New Roman" w:hAnsi="Times New Roman" w:cs="Heiti SC Light"/>
      <w:sz w:val="18"/>
      <w:szCs w:val="18"/>
    </w:rPr>
  </w:style>
  <w:style w:type="character" w:styleId="a6">
    <w:name w:val="page number"/>
    <w:basedOn w:val="a0"/>
    <w:uiPriority w:val="99"/>
    <w:rsid w:val="00543B58"/>
  </w:style>
  <w:style w:type="character" w:customStyle="1" w:styleId="imgdescr">
    <w:name w:val="img_descr"/>
    <w:basedOn w:val="a0"/>
    <w:uiPriority w:val="99"/>
    <w:rsid w:val="00E5569C"/>
  </w:style>
  <w:style w:type="character" w:styleId="a7">
    <w:name w:val="Emphasis"/>
    <w:basedOn w:val="a0"/>
    <w:uiPriority w:val="99"/>
    <w:qFormat/>
    <w:rsid w:val="00A26D6F"/>
    <w:rPr>
      <w:i/>
      <w:iCs/>
    </w:rPr>
  </w:style>
  <w:style w:type="paragraph" w:styleId="a8">
    <w:name w:val="Document Map"/>
    <w:basedOn w:val="a"/>
    <w:link w:val="Char2"/>
    <w:uiPriority w:val="99"/>
    <w:semiHidden/>
    <w:rsid w:val="00557FEF"/>
    <w:rPr>
      <w:rFonts w:ascii="Heiti SC Light" w:eastAsia="Times New Roman" w:cs="Heiti SC Light"/>
      <w:sz w:val="24"/>
      <w:szCs w:val="24"/>
    </w:rPr>
  </w:style>
  <w:style w:type="character" w:customStyle="1" w:styleId="Char2">
    <w:name w:val="文档结构图 Char"/>
    <w:basedOn w:val="a0"/>
    <w:link w:val="a8"/>
    <w:uiPriority w:val="99"/>
    <w:semiHidden/>
    <w:locked/>
    <w:rsid w:val="00557FEF"/>
    <w:rPr>
      <w:rFonts w:ascii="Heiti SC Light" w:eastAsia="Times New Roman" w:hAnsi="Times New Roman" w:cs="Heiti SC Light"/>
    </w:rPr>
  </w:style>
  <w:style w:type="paragraph" w:styleId="a9">
    <w:name w:val="Revision"/>
    <w:hidden/>
    <w:uiPriority w:val="99"/>
    <w:semiHidden/>
    <w:rsid w:val="00557FEF"/>
    <w:rPr>
      <w:rFonts w:ascii="Times New Roman" w:hAnsi="Times New Roman"/>
      <w:szCs w:val="21"/>
    </w:rPr>
  </w:style>
  <w:style w:type="character" w:styleId="aa">
    <w:name w:val="Hyperlink"/>
    <w:basedOn w:val="a0"/>
    <w:uiPriority w:val="99"/>
    <w:semiHidden/>
    <w:rsid w:val="003836C6"/>
    <w:rPr>
      <w:color w:val="0000FF"/>
      <w:u w:val="single"/>
    </w:rPr>
  </w:style>
  <w:style w:type="paragraph" w:customStyle="1" w:styleId="p0">
    <w:name w:val="p0"/>
    <w:basedOn w:val="a"/>
    <w:uiPriority w:val="99"/>
    <w:rsid w:val="002936EA"/>
    <w:pPr>
      <w:widowControl/>
    </w:pPr>
    <w:rPr>
      <w:rFonts w:ascii="Cambria" w:hAnsi="Cambria" w:cs="Cambria"/>
      <w:kern w:val="0"/>
      <w:sz w:val="24"/>
      <w:szCs w:val="24"/>
    </w:rPr>
  </w:style>
  <w:style w:type="character" w:customStyle="1" w:styleId="high-light">
    <w:name w:val="high-light"/>
    <w:basedOn w:val="a0"/>
    <w:uiPriority w:val="99"/>
    <w:rsid w:val="0024583D"/>
  </w:style>
  <w:style w:type="paragraph" w:styleId="HTML">
    <w:name w:val="HTML Preformatted"/>
    <w:basedOn w:val="a"/>
    <w:link w:val="HTMLChar"/>
    <w:uiPriority w:val="99"/>
    <w:semiHidden/>
    <w:rsid w:val="004F4C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lang w:eastAsia="en-US"/>
    </w:rPr>
  </w:style>
  <w:style w:type="character" w:customStyle="1" w:styleId="HTMLChar">
    <w:name w:val="HTML 预设格式 Char"/>
    <w:basedOn w:val="a0"/>
    <w:link w:val="HTML"/>
    <w:uiPriority w:val="99"/>
    <w:semiHidden/>
    <w:locked/>
    <w:rsid w:val="004F4C56"/>
    <w:rPr>
      <w:rFonts w:ascii="Courier" w:hAnsi="Courier" w:cs="Courier"/>
      <w:sz w:val="20"/>
      <w:szCs w:val="20"/>
      <w:lang w:eastAsia="en-US"/>
    </w:rPr>
  </w:style>
  <w:style w:type="paragraph" w:styleId="ab">
    <w:name w:val="List Paragraph"/>
    <w:basedOn w:val="a"/>
    <w:uiPriority w:val="99"/>
    <w:qFormat/>
    <w:rsid w:val="00247463"/>
    <w:pPr>
      <w:ind w:left="720"/>
    </w:pPr>
  </w:style>
</w:styles>
</file>

<file path=word/webSettings.xml><?xml version="1.0" encoding="utf-8"?>
<w:webSettings xmlns:r="http://schemas.openxmlformats.org/officeDocument/2006/relationships" xmlns:w="http://schemas.openxmlformats.org/wordprocessingml/2006/main">
  <w:divs>
    <w:div w:id="1717850066">
      <w:marLeft w:val="0"/>
      <w:marRight w:val="0"/>
      <w:marTop w:val="0"/>
      <w:marBottom w:val="0"/>
      <w:divBdr>
        <w:top w:val="none" w:sz="0" w:space="0" w:color="auto"/>
        <w:left w:val="none" w:sz="0" w:space="0" w:color="auto"/>
        <w:bottom w:val="none" w:sz="0" w:space="0" w:color="auto"/>
        <w:right w:val="none" w:sz="0" w:space="0" w:color="auto"/>
      </w:divBdr>
    </w:div>
    <w:div w:id="1717850067">
      <w:marLeft w:val="0"/>
      <w:marRight w:val="0"/>
      <w:marTop w:val="0"/>
      <w:marBottom w:val="0"/>
      <w:divBdr>
        <w:top w:val="none" w:sz="0" w:space="0" w:color="auto"/>
        <w:left w:val="none" w:sz="0" w:space="0" w:color="auto"/>
        <w:bottom w:val="none" w:sz="0" w:space="0" w:color="auto"/>
        <w:right w:val="none" w:sz="0" w:space="0" w:color="auto"/>
      </w:divBdr>
    </w:div>
    <w:div w:id="1717850068">
      <w:marLeft w:val="0"/>
      <w:marRight w:val="0"/>
      <w:marTop w:val="0"/>
      <w:marBottom w:val="0"/>
      <w:divBdr>
        <w:top w:val="none" w:sz="0" w:space="0" w:color="auto"/>
        <w:left w:val="none" w:sz="0" w:space="0" w:color="auto"/>
        <w:bottom w:val="none" w:sz="0" w:space="0" w:color="auto"/>
        <w:right w:val="none" w:sz="0" w:space="0" w:color="auto"/>
      </w:divBdr>
    </w:div>
    <w:div w:id="1717850069">
      <w:marLeft w:val="0"/>
      <w:marRight w:val="0"/>
      <w:marTop w:val="0"/>
      <w:marBottom w:val="0"/>
      <w:divBdr>
        <w:top w:val="none" w:sz="0" w:space="0" w:color="auto"/>
        <w:left w:val="none" w:sz="0" w:space="0" w:color="auto"/>
        <w:bottom w:val="none" w:sz="0" w:space="0" w:color="auto"/>
        <w:right w:val="none" w:sz="0" w:space="0" w:color="auto"/>
      </w:divBdr>
    </w:div>
    <w:div w:id="1717850070">
      <w:marLeft w:val="0"/>
      <w:marRight w:val="0"/>
      <w:marTop w:val="0"/>
      <w:marBottom w:val="0"/>
      <w:divBdr>
        <w:top w:val="none" w:sz="0" w:space="0" w:color="auto"/>
        <w:left w:val="none" w:sz="0" w:space="0" w:color="auto"/>
        <w:bottom w:val="none" w:sz="0" w:space="0" w:color="auto"/>
        <w:right w:val="none" w:sz="0" w:space="0" w:color="auto"/>
      </w:divBdr>
    </w:div>
    <w:div w:id="1717850071">
      <w:marLeft w:val="0"/>
      <w:marRight w:val="0"/>
      <w:marTop w:val="0"/>
      <w:marBottom w:val="0"/>
      <w:divBdr>
        <w:top w:val="none" w:sz="0" w:space="0" w:color="auto"/>
        <w:left w:val="none" w:sz="0" w:space="0" w:color="auto"/>
        <w:bottom w:val="none" w:sz="0" w:space="0" w:color="auto"/>
        <w:right w:val="none" w:sz="0" w:space="0" w:color="auto"/>
      </w:divBdr>
    </w:div>
    <w:div w:id="1717850072">
      <w:marLeft w:val="0"/>
      <w:marRight w:val="0"/>
      <w:marTop w:val="0"/>
      <w:marBottom w:val="0"/>
      <w:divBdr>
        <w:top w:val="none" w:sz="0" w:space="0" w:color="auto"/>
        <w:left w:val="none" w:sz="0" w:space="0" w:color="auto"/>
        <w:bottom w:val="none" w:sz="0" w:space="0" w:color="auto"/>
        <w:right w:val="none" w:sz="0" w:space="0" w:color="auto"/>
      </w:divBdr>
    </w:div>
    <w:div w:id="1717850073">
      <w:marLeft w:val="0"/>
      <w:marRight w:val="0"/>
      <w:marTop w:val="0"/>
      <w:marBottom w:val="0"/>
      <w:divBdr>
        <w:top w:val="none" w:sz="0" w:space="0" w:color="auto"/>
        <w:left w:val="none" w:sz="0" w:space="0" w:color="auto"/>
        <w:bottom w:val="none" w:sz="0" w:space="0" w:color="auto"/>
        <w:right w:val="none" w:sz="0" w:space="0" w:color="auto"/>
      </w:divBdr>
    </w:div>
    <w:div w:id="1717850074">
      <w:marLeft w:val="0"/>
      <w:marRight w:val="0"/>
      <w:marTop w:val="0"/>
      <w:marBottom w:val="0"/>
      <w:divBdr>
        <w:top w:val="none" w:sz="0" w:space="0" w:color="auto"/>
        <w:left w:val="none" w:sz="0" w:space="0" w:color="auto"/>
        <w:bottom w:val="none" w:sz="0" w:space="0" w:color="auto"/>
        <w:right w:val="none" w:sz="0" w:space="0" w:color="auto"/>
      </w:divBdr>
    </w:div>
    <w:div w:id="1717850076">
      <w:marLeft w:val="0"/>
      <w:marRight w:val="0"/>
      <w:marTop w:val="0"/>
      <w:marBottom w:val="0"/>
      <w:divBdr>
        <w:top w:val="none" w:sz="0" w:space="0" w:color="auto"/>
        <w:left w:val="none" w:sz="0" w:space="0" w:color="auto"/>
        <w:bottom w:val="none" w:sz="0" w:space="0" w:color="auto"/>
        <w:right w:val="none" w:sz="0" w:space="0" w:color="auto"/>
      </w:divBdr>
      <w:divsChild>
        <w:div w:id="1717850079">
          <w:marLeft w:val="0"/>
          <w:marRight w:val="0"/>
          <w:marTop w:val="0"/>
          <w:marBottom w:val="0"/>
          <w:divBdr>
            <w:top w:val="none" w:sz="0" w:space="0" w:color="auto"/>
            <w:left w:val="none" w:sz="0" w:space="0" w:color="auto"/>
            <w:bottom w:val="none" w:sz="0" w:space="0" w:color="auto"/>
            <w:right w:val="none" w:sz="0" w:space="0" w:color="auto"/>
          </w:divBdr>
          <w:divsChild>
            <w:div w:id="1717850075">
              <w:marLeft w:val="0"/>
              <w:marRight w:val="0"/>
              <w:marTop w:val="0"/>
              <w:marBottom w:val="0"/>
              <w:divBdr>
                <w:top w:val="none" w:sz="0" w:space="0" w:color="auto"/>
                <w:left w:val="none" w:sz="0" w:space="0" w:color="auto"/>
                <w:bottom w:val="none" w:sz="0" w:space="0" w:color="auto"/>
                <w:right w:val="none" w:sz="0" w:space="0" w:color="auto"/>
              </w:divBdr>
            </w:div>
            <w:div w:id="1717850077">
              <w:marLeft w:val="0"/>
              <w:marRight w:val="0"/>
              <w:marTop w:val="0"/>
              <w:marBottom w:val="0"/>
              <w:divBdr>
                <w:top w:val="none" w:sz="0" w:space="0" w:color="auto"/>
                <w:left w:val="none" w:sz="0" w:space="0" w:color="auto"/>
                <w:bottom w:val="none" w:sz="0" w:space="0" w:color="auto"/>
                <w:right w:val="none" w:sz="0" w:space="0" w:color="auto"/>
              </w:divBdr>
            </w:div>
            <w:div w:id="17178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080">
      <w:marLeft w:val="0"/>
      <w:marRight w:val="0"/>
      <w:marTop w:val="0"/>
      <w:marBottom w:val="0"/>
      <w:divBdr>
        <w:top w:val="none" w:sz="0" w:space="0" w:color="auto"/>
        <w:left w:val="none" w:sz="0" w:space="0" w:color="auto"/>
        <w:bottom w:val="none" w:sz="0" w:space="0" w:color="auto"/>
        <w:right w:val="none" w:sz="0" w:space="0" w:color="auto"/>
      </w:divBdr>
    </w:div>
    <w:div w:id="1717850081">
      <w:marLeft w:val="0"/>
      <w:marRight w:val="0"/>
      <w:marTop w:val="0"/>
      <w:marBottom w:val="0"/>
      <w:divBdr>
        <w:top w:val="none" w:sz="0" w:space="0" w:color="auto"/>
        <w:left w:val="none" w:sz="0" w:space="0" w:color="auto"/>
        <w:bottom w:val="none" w:sz="0" w:space="0" w:color="auto"/>
        <w:right w:val="none" w:sz="0" w:space="0" w:color="auto"/>
      </w:divBdr>
    </w:div>
    <w:div w:id="1717850082">
      <w:marLeft w:val="0"/>
      <w:marRight w:val="0"/>
      <w:marTop w:val="0"/>
      <w:marBottom w:val="0"/>
      <w:divBdr>
        <w:top w:val="none" w:sz="0" w:space="0" w:color="auto"/>
        <w:left w:val="none" w:sz="0" w:space="0" w:color="auto"/>
        <w:bottom w:val="none" w:sz="0" w:space="0" w:color="auto"/>
        <w:right w:val="none" w:sz="0" w:space="0" w:color="auto"/>
      </w:divBdr>
    </w:div>
    <w:div w:id="1717850083">
      <w:marLeft w:val="0"/>
      <w:marRight w:val="0"/>
      <w:marTop w:val="0"/>
      <w:marBottom w:val="0"/>
      <w:divBdr>
        <w:top w:val="none" w:sz="0" w:space="0" w:color="auto"/>
        <w:left w:val="none" w:sz="0" w:space="0" w:color="auto"/>
        <w:bottom w:val="none" w:sz="0" w:space="0" w:color="auto"/>
        <w:right w:val="none" w:sz="0" w:space="0" w:color="auto"/>
      </w:divBdr>
    </w:div>
    <w:div w:id="1717850084">
      <w:marLeft w:val="0"/>
      <w:marRight w:val="0"/>
      <w:marTop w:val="0"/>
      <w:marBottom w:val="0"/>
      <w:divBdr>
        <w:top w:val="none" w:sz="0" w:space="0" w:color="auto"/>
        <w:left w:val="none" w:sz="0" w:space="0" w:color="auto"/>
        <w:bottom w:val="none" w:sz="0" w:space="0" w:color="auto"/>
        <w:right w:val="none" w:sz="0" w:space="0" w:color="auto"/>
      </w:divBdr>
    </w:div>
    <w:div w:id="17178500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liguo@allpku.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7</Pages>
  <Words>376</Words>
  <Characters>2147</Characters>
  <Application>Microsoft Office Word</Application>
  <DocSecurity>0</DocSecurity>
  <Lines>17</Lines>
  <Paragraphs>5</Paragraphs>
  <ScaleCrop>false</ScaleCrop>
  <Company>MC SYSTEM</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中国管理五环峰会管理奖</dc:title>
  <dc:creator>许雁容</dc:creator>
  <cp:lastModifiedBy>billmax</cp:lastModifiedBy>
  <cp:revision>50</cp:revision>
  <cp:lastPrinted>2017-08-15T06:14:00Z</cp:lastPrinted>
  <dcterms:created xsi:type="dcterms:W3CDTF">2015-05-18T05:54:00Z</dcterms:created>
  <dcterms:modified xsi:type="dcterms:W3CDTF">2018-05-10T23:33:00Z</dcterms:modified>
</cp:coreProperties>
</file>